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74EA" w14:textId="77777777" w:rsidR="00AA67DD" w:rsidRDefault="00AA67DD" w:rsidP="00AA67DD">
      <w:pPr>
        <w:pStyle w:val="ParaAttribute2"/>
        <w:spacing w:line="360" w:lineRule="auto"/>
        <w:jc w:val="both"/>
      </w:pPr>
    </w:p>
    <w:p w14:paraId="69682579" w14:textId="77777777" w:rsidR="00AA67DD" w:rsidRPr="00F1376A" w:rsidRDefault="00AA67DD" w:rsidP="00AA67DD">
      <w:pPr>
        <w:pStyle w:val="ParaAttribute1"/>
        <w:spacing w:line="360" w:lineRule="auto"/>
        <w:rPr>
          <w:rFonts w:ascii="Calibri" w:eastAsia="Calibri" w:hAnsi="Calibri"/>
        </w:rPr>
      </w:pPr>
      <w:r w:rsidRPr="00F1376A">
        <w:rPr>
          <w:rStyle w:val="CharAttribute1"/>
        </w:rPr>
        <w:t>Red predavanja za akademsku godinu 20</w:t>
      </w:r>
      <w:r>
        <w:rPr>
          <w:rStyle w:val="CharAttribute1"/>
        </w:rPr>
        <w:t>22</w:t>
      </w:r>
      <w:r w:rsidRPr="00F1376A">
        <w:rPr>
          <w:rStyle w:val="CharAttribute1"/>
        </w:rPr>
        <w:t>/20</w:t>
      </w:r>
      <w:r>
        <w:rPr>
          <w:rStyle w:val="CharAttribute1"/>
        </w:rPr>
        <w:t>23.</w:t>
      </w:r>
    </w:p>
    <w:p w14:paraId="5B728585" w14:textId="77777777" w:rsidR="00AA67DD" w:rsidRPr="00F1376A" w:rsidRDefault="00AA67DD" w:rsidP="00AA67DD">
      <w:pPr>
        <w:pStyle w:val="ParaAttribute1"/>
        <w:spacing w:line="360" w:lineRule="auto"/>
        <w:rPr>
          <w:rFonts w:ascii="Calibri" w:eastAsia="Calibri" w:hAnsi="Calibri"/>
        </w:rPr>
      </w:pPr>
      <w:r>
        <w:rPr>
          <w:rStyle w:val="CharAttribute1"/>
        </w:rPr>
        <w:t xml:space="preserve">SVEUČILIŠNI </w:t>
      </w:r>
      <w:r w:rsidRPr="00F1376A">
        <w:rPr>
          <w:rStyle w:val="CharAttribute1"/>
        </w:rPr>
        <w:t>DIPLOMSKI STUDIJ</w:t>
      </w:r>
      <w:r w:rsidRPr="0001674C">
        <w:rPr>
          <w:rStyle w:val="CharAttribute1"/>
          <w:i/>
          <w:iCs/>
        </w:rPr>
        <w:t xml:space="preserve"> KINEZIOLOGIJA</w:t>
      </w:r>
    </w:p>
    <w:p w14:paraId="5379351A" w14:textId="77777777" w:rsidR="00AA67DD" w:rsidRDefault="00AA67DD" w:rsidP="00AA67DD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943"/>
        <w:gridCol w:w="3084"/>
        <w:gridCol w:w="5754"/>
        <w:gridCol w:w="411"/>
        <w:gridCol w:w="633"/>
        <w:gridCol w:w="633"/>
        <w:gridCol w:w="691"/>
        <w:gridCol w:w="716"/>
      </w:tblGrid>
      <w:tr w:rsidR="00AA67DD" w:rsidRPr="00FE1325" w14:paraId="00EC1E80" w14:textId="77777777" w:rsidTr="00DD0E50"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F714F6" w14:textId="77777777" w:rsidR="00AA67DD" w:rsidRPr="00FE1325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bookmarkStart w:id="0" w:name="_Hlk18829897"/>
            <w:r w:rsidRPr="00FE1325">
              <w:rPr>
                <w:rStyle w:val="CharAttribute6"/>
                <w:szCs w:val="18"/>
              </w:rPr>
              <w:t>POPIS PREDMETA</w:t>
            </w:r>
          </w:p>
        </w:tc>
      </w:tr>
      <w:tr w:rsidR="00AA67DD" w:rsidRPr="00FE1325" w14:paraId="20B07CBC" w14:textId="77777777" w:rsidTr="00DD0E50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5AD529" w14:textId="77777777" w:rsidR="00AA67DD" w:rsidRPr="00FE1325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FE1325">
              <w:rPr>
                <w:rStyle w:val="CharAttribute7"/>
                <w:szCs w:val="18"/>
              </w:rPr>
              <w:t>Godina studija:   1. Godina</w:t>
            </w:r>
          </w:p>
        </w:tc>
      </w:tr>
      <w:tr w:rsidR="00AA67DD" w:rsidRPr="00FE1325" w14:paraId="066E4342" w14:textId="77777777" w:rsidTr="00DD0E50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ADFA76" w14:textId="77777777" w:rsidR="00AA67DD" w:rsidRPr="00FE1325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FE1325">
              <w:rPr>
                <w:rStyle w:val="CharAttribute7"/>
                <w:szCs w:val="18"/>
              </w:rPr>
              <w:t>Semestar:   1. semestar</w:t>
            </w:r>
          </w:p>
        </w:tc>
      </w:tr>
      <w:tr w:rsidR="00AA67DD" w:rsidRPr="00FE1325" w14:paraId="00510C54" w14:textId="77777777" w:rsidTr="00DD0E50">
        <w:trPr>
          <w:trHeight w:val="330"/>
        </w:trPr>
        <w:tc>
          <w:tcPr>
            <w:tcW w:w="40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16EBE7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STATUS</w:t>
            </w:r>
          </w:p>
        </w:tc>
        <w:tc>
          <w:tcPr>
            <w:tcW w:w="337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64EE36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KOD</w:t>
            </w:r>
          </w:p>
        </w:tc>
        <w:tc>
          <w:tcPr>
            <w:tcW w:w="1102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1359AB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6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63DCF9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PREDMET</w:t>
            </w:r>
          </w:p>
        </w:tc>
        <w:tc>
          <w:tcPr>
            <w:tcW w:w="846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210CDA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SATI U SEMESTRU</w:t>
            </w:r>
          </w:p>
        </w:tc>
        <w:tc>
          <w:tcPr>
            <w:tcW w:w="256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F70393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ECTS</w:t>
            </w:r>
          </w:p>
        </w:tc>
      </w:tr>
      <w:tr w:rsidR="00AA67DD" w:rsidRPr="00FE1325" w14:paraId="65D1B504" w14:textId="77777777" w:rsidTr="00DD0E50">
        <w:trPr>
          <w:trHeight w:val="330"/>
        </w:trPr>
        <w:tc>
          <w:tcPr>
            <w:tcW w:w="403" w:type="pct"/>
            <w:vMerge/>
          </w:tcPr>
          <w:p w14:paraId="40529189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37" w:type="pct"/>
            <w:vMerge/>
          </w:tcPr>
          <w:p w14:paraId="3AA61641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1102" w:type="pct"/>
            <w:vMerge/>
          </w:tcPr>
          <w:p w14:paraId="10B0898B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056" w:type="pct"/>
            <w:vMerge/>
          </w:tcPr>
          <w:p w14:paraId="5F994960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14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A0C457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98F6A1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3A3ABA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V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EBF346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T</w:t>
            </w:r>
          </w:p>
        </w:tc>
        <w:tc>
          <w:tcPr>
            <w:tcW w:w="256" w:type="pct"/>
            <w:vMerge/>
          </w:tcPr>
          <w:p w14:paraId="69E08816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</w:tr>
      <w:tr w:rsidR="00AA67DD" w:rsidRPr="00FE1325" w14:paraId="18967C6A" w14:textId="77777777" w:rsidTr="00DD0E50">
        <w:tc>
          <w:tcPr>
            <w:tcW w:w="40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1A526A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Obvezni</w:t>
            </w: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D87EEE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61717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8A42CF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</w:t>
            </w:r>
            <w:r w:rsidRPr="007D5A66">
              <w:rPr>
                <w:rStyle w:val="CharAttribute2"/>
              </w:rPr>
              <w:t xml:space="preserve">rof. dr. </w:t>
            </w:r>
            <w:proofErr w:type="spellStart"/>
            <w:r w:rsidRPr="007D5A66">
              <w:rPr>
                <w:rStyle w:val="CharAttribute2"/>
              </w:rPr>
              <w:t>sc</w:t>
            </w:r>
            <w:proofErr w:type="spellEnd"/>
            <w:r w:rsidRPr="007D5A66">
              <w:rPr>
                <w:rStyle w:val="CharAttribute2"/>
              </w:rPr>
              <w:t xml:space="preserve">. </w:t>
            </w:r>
            <w:r w:rsidRPr="004869A6">
              <w:rPr>
                <w:rStyle w:val="CharAttribute2"/>
              </w:rPr>
              <w:t>Igor Jelaska</w:t>
            </w:r>
          </w:p>
        </w:tc>
        <w:tc>
          <w:tcPr>
            <w:tcW w:w="20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31CA9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KVANTITATIVNE METODE 2</w:t>
            </w:r>
          </w:p>
        </w:tc>
        <w:tc>
          <w:tcPr>
            <w:tcW w:w="14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355F4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9482D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6BD1A9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5727A6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98CA5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</w:t>
            </w:r>
          </w:p>
        </w:tc>
      </w:tr>
      <w:tr w:rsidR="00AA67DD" w:rsidRPr="00FE1325" w14:paraId="5A6A9301" w14:textId="77777777" w:rsidTr="00DD0E50">
        <w:trPr>
          <w:trHeight w:val="382"/>
        </w:trPr>
        <w:tc>
          <w:tcPr>
            <w:tcW w:w="403" w:type="pct"/>
            <w:vMerge/>
          </w:tcPr>
          <w:p w14:paraId="602FB311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F574BC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61730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8C16CF" w14:textId="77777777" w:rsidR="00AA67DD" w:rsidRPr="00C206DB" w:rsidRDefault="00AA67DD" w:rsidP="00DD0E50">
            <w:pPr>
              <w:pStyle w:val="ParaAttribute2"/>
              <w:jc w:val="left"/>
              <w:rPr>
                <w:rStyle w:val="CharAttribute2"/>
                <w:highlight w:val="yellow"/>
              </w:rPr>
            </w:pPr>
            <w:r>
              <w:rPr>
                <w:rStyle w:val="CharAttribute2"/>
              </w:rPr>
              <w:t>P</w:t>
            </w:r>
            <w:r w:rsidRPr="007D5A66">
              <w:rPr>
                <w:rStyle w:val="CharAttribute2"/>
              </w:rPr>
              <w:t xml:space="preserve">rof. dr. </w:t>
            </w:r>
            <w:proofErr w:type="spellStart"/>
            <w:r w:rsidRPr="007D5A66">
              <w:rPr>
                <w:rStyle w:val="CharAttribute2"/>
              </w:rPr>
              <w:t>sc</w:t>
            </w:r>
            <w:proofErr w:type="spellEnd"/>
            <w:r w:rsidRPr="007D5A66">
              <w:rPr>
                <w:rStyle w:val="CharAttribute2"/>
              </w:rPr>
              <w:t xml:space="preserve">. </w:t>
            </w:r>
            <w:proofErr w:type="spellStart"/>
            <w:r w:rsidRPr="007D5A66">
              <w:rPr>
                <w:rStyle w:val="CharAttribute2"/>
              </w:rPr>
              <w:t>Ton</w:t>
            </w:r>
            <w:r>
              <w:rPr>
                <w:rStyle w:val="CharAttribute2"/>
              </w:rPr>
              <w:t>ć</w:t>
            </w:r>
            <w:r w:rsidRPr="007D5A66">
              <w:rPr>
                <w:rStyle w:val="CharAttribute2"/>
              </w:rPr>
              <w:t>i</w:t>
            </w:r>
            <w:proofErr w:type="spellEnd"/>
            <w:r w:rsidRPr="007D5A66">
              <w:rPr>
                <w:rStyle w:val="CharAttribute2"/>
              </w:rPr>
              <w:t xml:space="preserve"> </w:t>
            </w:r>
            <w:proofErr w:type="spellStart"/>
            <w:r w:rsidRPr="007D5A66">
              <w:rPr>
                <w:rStyle w:val="CharAttribute2"/>
              </w:rPr>
              <w:t>Bavčević</w:t>
            </w:r>
            <w:proofErr w:type="spellEnd"/>
          </w:p>
        </w:tc>
        <w:tc>
          <w:tcPr>
            <w:tcW w:w="20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3B3C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KINEZIOLOŠKA METODIKA 1</w:t>
            </w:r>
          </w:p>
        </w:tc>
        <w:tc>
          <w:tcPr>
            <w:tcW w:w="1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23C19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C591F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7DBD12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B3D9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07CDB0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</w:t>
            </w:r>
          </w:p>
        </w:tc>
      </w:tr>
      <w:tr w:rsidR="00AA67DD" w:rsidRPr="00FE1325" w14:paraId="343618DB" w14:textId="77777777" w:rsidTr="00DD0E50">
        <w:trPr>
          <w:trHeight w:val="283"/>
        </w:trPr>
        <w:tc>
          <w:tcPr>
            <w:tcW w:w="403" w:type="pct"/>
            <w:vMerge/>
          </w:tcPr>
          <w:p w14:paraId="459684CD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71747B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61705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8E5B84" w14:textId="77777777" w:rsidR="00AA67DD" w:rsidRPr="00C206DB" w:rsidRDefault="00AA67DD" w:rsidP="00DD0E50">
            <w:pPr>
              <w:pStyle w:val="ParaAttribute2"/>
              <w:jc w:val="left"/>
              <w:rPr>
                <w:rStyle w:val="CharAttribute2"/>
                <w:highlight w:val="yellow"/>
              </w:rPr>
            </w:pPr>
            <w:r>
              <w:rPr>
                <w:rStyle w:val="CharAttribute2"/>
              </w:rPr>
              <w:t>P</w:t>
            </w:r>
            <w:r w:rsidRPr="007D5A66">
              <w:rPr>
                <w:rStyle w:val="CharAttribute2"/>
              </w:rPr>
              <w:t xml:space="preserve">rof. dr. </w:t>
            </w:r>
            <w:proofErr w:type="spellStart"/>
            <w:r w:rsidRPr="007D5A66">
              <w:rPr>
                <w:rStyle w:val="CharAttribute2"/>
              </w:rPr>
              <w:t>sc</w:t>
            </w:r>
            <w:proofErr w:type="spellEnd"/>
            <w:r w:rsidRPr="007D5A66">
              <w:rPr>
                <w:rStyle w:val="CharAttribute2"/>
              </w:rPr>
              <w:t xml:space="preserve">. </w:t>
            </w:r>
            <w:proofErr w:type="spellStart"/>
            <w:r w:rsidRPr="007D5A66">
              <w:rPr>
                <w:rStyle w:val="CharAttribute2"/>
              </w:rPr>
              <w:t>Ton</w:t>
            </w:r>
            <w:r>
              <w:rPr>
                <w:rStyle w:val="CharAttribute2"/>
              </w:rPr>
              <w:t>ć</w:t>
            </w:r>
            <w:r w:rsidRPr="007D5A66">
              <w:rPr>
                <w:rStyle w:val="CharAttribute2"/>
              </w:rPr>
              <w:t>i</w:t>
            </w:r>
            <w:proofErr w:type="spellEnd"/>
            <w:r w:rsidRPr="007D5A66">
              <w:rPr>
                <w:rStyle w:val="CharAttribute2"/>
              </w:rPr>
              <w:t xml:space="preserve"> </w:t>
            </w:r>
            <w:proofErr w:type="spellStart"/>
            <w:r w:rsidRPr="007D5A66">
              <w:rPr>
                <w:rStyle w:val="CharAttribute2"/>
              </w:rPr>
              <w:t>Bavčević</w:t>
            </w:r>
            <w:proofErr w:type="spellEnd"/>
          </w:p>
        </w:tc>
        <w:tc>
          <w:tcPr>
            <w:tcW w:w="20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599FB5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STRUČNO-PEDAGOŠKA PRAKSA U PREDŠKOLI I RAZREDNOJ NASTAVI</w:t>
            </w:r>
          </w:p>
        </w:tc>
        <w:tc>
          <w:tcPr>
            <w:tcW w:w="1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50CAE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84EC30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65D956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4F814C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201E45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</w:t>
            </w:r>
          </w:p>
        </w:tc>
      </w:tr>
      <w:tr w:rsidR="00AA67DD" w:rsidRPr="00FE1325" w14:paraId="6814C615" w14:textId="77777777" w:rsidTr="00DD0E50">
        <w:trPr>
          <w:trHeight w:val="330"/>
        </w:trPr>
        <w:tc>
          <w:tcPr>
            <w:tcW w:w="403" w:type="pct"/>
            <w:vMerge/>
          </w:tcPr>
          <w:p w14:paraId="1A645098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749231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119142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191368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 w:rsidRPr="007D5A66">
              <w:rPr>
                <w:rStyle w:val="CharAttribute2"/>
              </w:rPr>
              <w:t xml:space="preserve">Doc. dr. </w:t>
            </w:r>
            <w:proofErr w:type="spellStart"/>
            <w:r w:rsidRPr="007D5A66">
              <w:rPr>
                <w:rStyle w:val="CharAttribute2"/>
              </w:rPr>
              <w:t>sc</w:t>
            </w:r>
            <w:proofErr w:type="spellEnd"/>
            <w:r w:rsidRPr="007D5A66">
              <w:rPr>
                <w:rStyle w:val="CharAttribute2"/>
              </w:rPr>
              <w:t>. Zoran Nikolovski</w:t>
            </w:r>
          </w:p>
        </w:tc>
        <w:tc>
          <w:tcPr>
            <w:tcW w:w="20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0A39B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KINEZIOLOŠKA ANTROPOLOGIJA</w:t>
            </w:r>
          </w:p>
        </w:tc>
        <w:tc>
          <w:tcPr>
            <w:tcW w:w="1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54555B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5B48EA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09367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7A4339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71C80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AA67DD" w:rsidRPr="00FE1325" w14:paraId="0275BD95" w14:textId="77777777" w:rsidTr="00DD0E50">
        <w:trPr>
          <w:trHeight w:val="324"/>
        </w:trPr>
        <w:tc>
          <w:tcPr>
            <w:tcW w:w="403" w:type="pct"/>
            <w:vMerge/>
          </w:tcPr>
          <w:p w14:paraId="7FFFFD46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A46AFB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61707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A8DF19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Doc. dr</w:t>
            </w:r>
            <w:r w:rsidRPr="004869A6">
              <w:rPr>
                <w:rStyle w:val="CharAttribute2"/>
              </w:rPr>
              <w:t xml:space="preserve">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 xml:space="preserve">. Ana Alajbeg </w:t>
            </w:r>
          </w:p>
        </w:tc>
        <w:tc>
          <w:tcPr>
            <w:tcW w:w="20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39999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DIDAKTIKA</w:t>
            </w:r>
          </w:p>
        </w:tc>
        <w:tc>
          <w:tcPr>
            <w:tcW w:w="1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A8626B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D4628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D5F0ED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879EE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BA8465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</w:t>
            </w:r>
          </w:p>
        </w:tc>
      </w:tr>
      <w:tr w:rsidR="00AA67DD" w:rsidRPr="00FE1325" w14:paraId="3E7BFDD6" w14:textId="77777777" w:rsidTr="00DD0E50">
        <w:trPr>
          <w:trHeight w:val="330"/>
        </w:trPr>
        <w:tc>
          <w:tcPr>
            <w:tcW w:w="403" w:type="pct"/>
            <w:vMerge/>
          </w:tcPr>
          <w:p w14:paraId="79F6BB04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718A03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119141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C83B60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Prof.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>. Đurđica Miletić</w:t>
            </w:r>
          </w:p>
        </w:tc>
        <w:tc>
          <w:tcPr>
            <w:tcW w:w="20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9ACB1D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MOTORIČKO UČENJE</w:t>
            </w:r>
          </w:p>
        </w:tc>
        <w:tc>
          <w:tcPr>
            <w:tcW w:w="1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6EC6F7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D3CAB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15D32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19FB6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68D339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AA67DD" w:rsidRPr="00FE1325" w14:paraId="77B399B5" w14:textId="77777777" w:rsidTr="00DD0E50">
        <w:trPr>
          <w:trHeight w:val="330"/>
        </w:trPr>
        <w:tc>
          <w:tcPr>
            <w:tcW w:w="403" w:type="pct"/>
            <w:vMerge/>
          </w:tcPr>
          <w:p w14:paraId="35C5C333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95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DE47CD" w14:textId="77777777" w:rsidR="00AA67DD" w:rsidRPr="005D4FBE" w:rsidRDefault="00AA67DD" w:rsidP="00DD0E50">
            <w:pPr>
              <w:pStyle w:val="ParaAttribute7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Ukupno obvezni</w:t>
            </w:r>
          </w:p>
        </w:tc>
        <w:tc>
          <w:tcPr>
            <w:tcW w:w="14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75803B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165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C51B8C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60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BE819A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105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7EF68C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5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C5073D" w14:textId="77777777" w:rsidR="00AA67DD" w:rsidRPr="005D4FBE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27</w:t>
            </w:r>
          </w:p>
        </w:tc>
      </w:tr>
      <w:tr w:rsidR="00AA67DD" w:rsidRPr="00FE1325" w14:paraId="24465B92" w14:textId="77777777" w:rsidTr="00DD0E50">
        <w:trPr>
          <w:trHeight w:val="660"/>
        </w:trPr>
        <w:tc>
          <w:tcPr>
            <w:tcW w:w="5000" w:type="pct"/>
            <w:gridSpan w:val="9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1C99D5" w14:textId="77777777" w:rsidR="00AA67DD" w:rsidRPr="00925D14" w:rsidRDefault="00AA67DD" w:rsidP="00DD0E50">
            <w:pPr>
              <w:pStyle w:val="ParaAttribute2"/>
              <w:spacing w:line="360" w:lineRule="auto"/>
              <w:rPr>
                <w:rStyle w:val="CharAttribute7"/>
                <w:rFonts w:cs="Calibri"/>
                <w:b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Izborni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teoretski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predmeti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) -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Potrebno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upisati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3 ECTS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bod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iz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izbornog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predmeta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(1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predmet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umjesto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predmeta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može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izabrati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znanstveni</w:t>
            </w:r>
            <w:proofErr w:type="spellEnd"/>
            <w:r w:rsidRPr="001B725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rad</w:t>
            </w:r>
          </w:p>
        </w:tc>
      </w:tr>
      <w:tr w:rsidR="00AA67DD" w:rsidRPr="00FE1325" w14:paraId="5FFDB5EA" w14:textId="77777777" w:rsidTr="00DD0E50">
        <w:trPr>
          <w:trHeight w:val="471"/>
        </w:trPr>
        <w:tc>
          <w:tcPr>
            <w:tcW w:w="403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33A5B0" w14:textId="77777777" w:rsidR="00AA67DD" w:rsidRPr="005D4FBE" w:rsidRDefault="00AA67DD" w:rsidP="00DD0E50">
            <w:pPr>
              <w:jc w:val="center"/>
              <w:rPr>
                <w:rStyle w:val="CharAttribute7"/>
                <w:rFonts w:cs="Calibri"/>
                <w:szCs w:val="18"/>
              </w:rPr>
            </w:pPr>
            <w:bookmarkStart w:id="1" w:name="_Hlk49085218"/>
            <w:r>
              <w:rPr>
                <w:rFonts w:ascii="Calibri" w:hAnsi="Calibri"/>
                <w:lang w:val="hr-HR"/>
              </w:rPr>
              <w:t>Na engleskom</w:t>
            </w: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682CD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8E6258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 xml:space="preserve">Doc.dr.sc.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Penjak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FA30F" w14:textId="77777777" w:rsidR="00AA67DD" w:rsidRPr="008314AB" w:rsidRDefault="00AA67DD" w:rsidP="00DD0E50">
            <w:pPr>
              <w:pStyle w:val="ParaAttribute2"/>
              <w:rPr>
                <w:rStyle w:val="CharAttribute2"/>
                <w:rFonts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English </w:t>
            </w:r>
            <w:proofErr w:type="spellStart"/>
            <w:r>
              <w:rPr>
                <w:rFonts w:ascii="Calibri" w:hAnsi="Calibri" w:cs="Calibri"/>
                <w:color w:val="000000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sport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exercise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FF4F2A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8CDA80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A7049D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68EA00" w14:textId="77777777" w:rsidR="00AA67DD" w:rsidRPr="004869A6" w:rsidRDefault="00AA67D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E6029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A67DD" w:rsidRPr="00FE1325" w14:paraId="52BD77A1" w14:textId="77777777" w:rsidTr="00DD0E50">
        <w:trPr>
          <w:trHeight w:val="256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38BD28" w14:textId="77777777" w:rsidR="00AA67DD" w:rsidRDefault="00AA67DD" w:rsidP="00DD0E50">
            <w:pPr>
              <w:pStyle w:val="ParaAttribute2"/>
              <w:rPr>
                <w:rFonts w:ascii="Calibri" w:hAnsi="Calibri" w:cs="Calibri"/>
                <w:color w:val="000000"/>
              </w:rPr>
            </w:pPr>
          </w:p>
        </w:tc>
      </w:tr>
      <w:tr w:rsidR="00D9756D" w:rsidRPr="00FE1325" w14:paraId="59908F13" w14:textId="77777777" w:rsidTr="00D9756D">
        <w:trPr>
          <w:trHeight w:val="353"/>
        </w:trPr>
        <w:tc>
          <w:tcPr>
            <w:tcW w:w="40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A33BFF" w14:textId="77777777" w:rsidR="00D9756D" w:rsidRDefault="00D9756D" w:rsidP="00DD0E50">
            <w:pPr>
              <w:pStyle w:val="ParaAttribute3"/>
              <w:spacing w:line="360" w:lineRule="auto"/>
              <w:rPr>
                <w:rStyle w:val="CharAttribute7"/>
                <w:rFonts w:cs="Calibri"/>
                <w:szCs w:val="18"/>
              </w:rPr>
            </w:pPr>
            <w:r>
              <w:rPr>
                <w:rStyle w:val="CharAttribute7"/>
                <w:rFonts w:cs="Calibri"/>
                <w:szCs w:val="18"/>
              </w:rPr>
              <w:t>Na</w:t>
            </w:r>
          </w:p>
          <w:p w14:paraId="16417DAE" w14:textId="77777777" w:rsidR="00D9756D" w:rsidRPr="005D4FBE" w:rsidRDefault="00D9756D" w:rsidP="00DD0E50">
            <w:pPr>
              <w:pStyle w:val="ParaAttribute3"/>
              <w:spacing w:line="360" w:lineRule="auto"/>
              <w:rPr>
                <w:rStyle w:val="CharAttribute7"/>
                <w:rFonts w:cs="Calibri"/>
                <w:szCs w:val="18"/>
              </w:rPr>
            </w:pPr>
            <w:r>
              <w:rPr>
                <w:rStyle w:val="CharAttribute7"/>
                <w:rFonts w:cs="Calibri"/>
                <w:szCs w:val="18"/>
              </w:rPr>
              <w:t>hrvatskom</w:t>
            </w: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7F4018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CAC849" w14:textId="77777777" w:rsidR="00D9756D" w:rsidRPr="004869A6" w:rsidRDefault="00D9756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Prof. dr.sc. Saša Krstulović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72841D" w14:textId="77777777" w:rsidR="00D9756D" w:rsidRPr="008314AB" w:rsidRDefault="00D9756D" w:rsidP="00DD0E50">
            <w:pPr>
              <w:pStyle w:val="ParaAttribute2"/>
              <w:rPr>
                <w:rStyle w:val="CharAttribute2"/>
                <w:rFonts w:cs="Calibri"/>
              </w:rPr>
            </w:pPr>
            <w:bookmarkStart w:id="2" w:name="_GoBack"/>
            <w:bookmarkEnd w:id="2"/>
            <w:r>
              <w:rPr>
                <w:rFonts w:ascii="Calibri" w:hAnsi="Calibri" w:cs="Calibri"/>
                <w:color w:val="000000"/>
              </w:rPr>
              <w:t>Motorički razvoj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434672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F24B45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3E7752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747C27" w14:textId="77777777" w:rsidR="00D9756D" w:rsidRPr="004869A6" w:rsidRDefault="00D9756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CBA549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9756D" w:rsidRPr="00FE1325" w14:paraId="355590E1" w14:textId="77777777" w:rsidTr="00DD0E50">
        <w:trPr>
          <w:trHeight w:val="355"/>
        </w:trPr>
        <w:tc>
          <w:tcPr>
            <w:tcW w:w="403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CDB688" w14:textId="77777777" w:rsidR="00D9756D" w:rsidRPr="005D4FBE" w:rsidRDefault="00D9756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E035BC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7A14DC" w14:textId="77777777" w:rsidR="00D9756D" w:rsidRPr="004869A6" w:rsidRDefault="00D9756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 xml:space="preserve">Katja Kovačić, viši </w:t>
            </w:r>
            <w:proofErr w:type="spellStart"/>
            <w:r>
              <w:rPr>
                <w:rFonts w:ascii="Calibri" w:hAnsi="Calibri" w:cs="Calibri"/>
                <w:color w:val="000000"/>
              </w:rPr>
              <w:t>pedavač</w:t>
            </w:r>
            <w:proofErr w:type="spellEnd"/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7F122B" w14:textId="77777777" w:rsidR="00D9756D" w:rsidRPr="008314AB" w:rsidRDefault="00D9756D" w:rsidP="00DD0E50">
            <w:pPr>
              <w:pStyle w:val="ParaAttribute2"/>
              <w:rPr>
                <w:rFonts w:ascii="Calibri" w:eastAsia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</w:rPr>
              <w:t>Sportski turizam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E8B1B9" w14:textId="77777777" w:rsidR="00D9756D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F6BF39" w14:textId="77777777" w:rsidR="00D9756D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12F6AD" w14:textId="77777777" w:rsidR="00D9756D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8E2630" w14:textId="77777777" w:rsidR="00D9756D" w:rsidRDefault="00D9756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5BC306" w14:textId="77777777" w:rsidR="00D9756D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9756D" w:rsidRPr="00FE1325" w14:paraId="2B33C556" w14:textId="77777777" w:rsidTr="00DD0E50">
        <w:trPr>
          <w:trHeight w:val="355"/>
        </w:trPr>
        <w:tc>
          <w:tcPr>
            <w:tcW w:w="403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A3CE19" w14:textId="77777777" w:rsidR="00D9756D" w:rsidRPr="005D4FBE" w:rsidRDefault="00D9756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265E10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F36282" w14:textId="77777777" w:rsidR="00D9756D" w:rsidRPr="004869A6" w:rsidRDefault="00D9756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 xml:space="preserve">Izv. prof.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>. Eli Marušić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16CEC5" w14:textId="77777777" w:rsidR="00D9756D" w:rsidRPr="008314AB" w:rsidRDefault="00D9756D" w:rsidP="00DD0E50">
            <w:pPr>
              <w:pStyle w:val="ParaAttribute2"/>
              <w:rPr>
                <w:rStyle w:val="CharAttribute2"/>
                <w:rFonts w:cs="Calibri"/>
              </w:rPr>
            </w:pPr>
            <w:r>
              <w:rPr>
                <w:rFonts w:ascii="Calibri" w:hAnsi="Calibri" w:cs="Calibri"/>
                <w:color w:val="000000"/>
              </w:rPr>
              <w:t>Menadžment u sportu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074896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788759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ED278B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12BA8B" w14:textId="77777777" w:rsidR="00D9756D" w:rsidRPr="004869A6" w:rsidRDefault="00D9756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8B1F12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9756D" w:rsidRPr="00FE1325" w14:paraId="03845C7C" w14:textId="77777777" w:rsidTr="00170568">
        <w:trPr>
          <w:trHeight w:val="355"/>
        </w:trPr>
        <w:tc>
          <w:tcPr>
            <w:tcW w:w="403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3ED5C8" w14:textId="77777777" w:rsidR="00D9756D" w:rsidRPr="005D4FBE" w:rsidRDefault="00D9756D" w:rsidP="009D4019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9C185F" w14:textId="77777777" w:rsidR="00D9756D" w:rsidRPr="004869A6" w:rsidRDefault="00D9756D" w:rsidP="009D4019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5FCFA1" w14:textId="54FAD989" w:rsidR="00D9756D" w:rsidRDefault="00D9756D" w:rsidP="009D4019">
            <w:pPr>
              <w:pStyle w:val="ParaAttribute4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Tonći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Bavčević</w:t>
            </w:r>
            <w:proofErr w:type="spellEnd"/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AD022C" w14:textId="36783EA0" w:rsidR="00D9756D" w:rsidRDefault="00D9756D" w:rsidP="009D4019">
            <w:pPr>
              <w:pStyle w:val="ParaAttribute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Kineziološka komunikologija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390BAF" w14:textId="3E076282" w:rsidR="00D9756D" w:rsidRDefault="00D9756D" w:rsidP="009D4019">
            <w:pPr>
              <w:pStyle w:val="ParaAttribute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81E6CE" w14:textId="3C5ADBA9" w:rsidR="00D9756D" w:rsidRDefault="00D9756D" w:rsidP="009D4019">
            <w:pPr>
              <w:pStyle w:val="ParaAttribute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804973" w14:textId="04A9B259" w:rsidR="00D9756D" w:rsidRDefault="00D9756D" w:rsidP="009D4019">
            <w:pPr>
              <w:pStyle w:val="ParaAttribute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8E87BD" w14:textId="7D2BAC89" w:rsidR="00D9756D" w:rsidRDefault="00D9756D" w:rsidP="009D4019">
            <w:pPr>
              <w:pStyle w:val="ParaAttribute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FA11A9" w14:textId="0F870A6B" w:rsidR="00D9756D" w:rsidRDefault="00D9756D" w:rsidP="009D4019">
            <w:pPr>
              <w:pStyle w:val="ParaAttribute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FE1325" w14:paraId="272F3EC6" w14:textId="77777777" w:rsidTr="00170568">
        <w:trPr>
          <w:trHeight w:val="355"/>
        </w:trPr>
        <w:tc>
          <w:tcPr>
            <w:tcW w:w="403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37BB17" w14:textId="77777777" w:rsidR="00D9756D" w:rsidRPr="005D4FBE" w:rsidRDefault="00D9756D" w:rsidP="009D4019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1165C2" w14:textId="77777777" w:rsidR="00D9756D" w:rsidRPr="004869A6" w:rsidRDefault="00D9756D" w:rsidP="009D4019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797574" w14:textId="4AA76E15" w:rsidR="00D9756D" w:rsidRDefault="00D9756D" w:rsidP="009D4019">
            <w:pPr>
              <w:pStyle w:val="ParaAttribute4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Izv. 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>. Mario Tomljanović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9BC2E6" w14:textId="1436F2D9" w:rsidR="00D9756D" w:rsidRDefault="00D9756D" w:rsidP="009D4019">
            <w:pPr>
              <w:pStyle w:val="ParaAttribute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Vodstvo i podučavanje u sportu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90D0CA" w14:textId="1B0F32CB" w:rsidR="00D9756D" w:rsidRDefault="00D9756D" w:rsidP="009D4019">
            <w:pPr>
              <w:pStyle w:val="ParaAttribute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A6AA0E" w14:textId="311C65EC" w:rsidR="00D9756D" w:rsidRDefault="00D9756D" w:rsidP="009D4019">
            <w:pPr>
              <w:pStyle w:val="ParaAttribute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D6984D" w14:textId="297ECFD9" w:rsidR="00D9756D" w:rsidRDefault="00D9756D" w:rsidP="009D4019">
            <w:pPr>
              <w:pStyle w:val="ParaAttribute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9DAB2D" w14:textId="00F88BC2" w:rsidR="00D9756D" w:rsidRDefault="00D9756D" w:rsidP="009D4019">
            <w:pPr>
              <w:pStyle w:val="ParaAttribute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BC91B9" w14:textId="5A162F5F" w:rsidR="00D9756D" w:rsidRDefault="00D9756D" w:rsidP="009D4019">
            <w:pPr>
              <w:pStyle w:val="ParaAttribute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bookmarkEnd w:id="1"/>
      <w:tr w:rsidR="00AA67DD" w:rsidRPr="00FE1325" w14:paraId="603B9F17" w14:textId="77777777" w:rsidTr="00DD0E50">
        <w:trPr>
          <w:trHeight w:val="238"/>
        </w:trPr>
        <w:tc>
          <w:tcPr>
            <w:tcW w:w="5000" w:type="pct"/>
            <w:gridSpan w:val="9"/>
            <w:shd w:val="solid" w:color="CCFFFF" w:fill="FFFFFF"/>
            <w:vAlign w:val="center"/>
          </w:tcPr>
          <w:p w14:paraId="7C26313B" w14:textId="77777777" w:rsidR="00AA67DD" w:rsidRPr="001B7259" w:rsidRDefault="00AA67DD" w:rsidP="00DD0E50">
            <w:pPr>
              <w:pStyle w:val="ParaAttribute2"/>
              <w:rPr>
                <w:rStyle w:val="CharAttribute2"/>
                <w:b/>
              </w:rPr>
            </w:pPr>
          </w:p>
        </w:tc>
      </w:tr>
      <w:tr w:rsidR="00AA67DD" w:rsidRPr="00FE1325" w14:paraId="0DCD743C" w14:textId="77777777" w:rsidTr="00DD0E50">
        <w:trPr>
          <w:trHeight w:val="283"/>
        </w:trPr>
        <w:tc>
          <w:tcPr>
            <w:tcW w:w="403" w:type="pct"/>
            <w:shd w:val="solid" w:color="CCFFFF" w:fill="FFFFFF"/>
          </w:tcPr>
          <w:p w14:paraId="6A531C88" w14:textId="77777777" w:rsidR="00AA67DD" w:rsidRPr="005D4FBE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  <w:bookmarkStart w:id="3" w:name="_Hlk113868299"/>
          </w:p>
        </w:tc>
        <w:tc>
          <w:tcPr>
            <w:tcW w:w="33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7A6BD2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8705AC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 w:rsidRPr="008A1454">
              <w:rPr>
                <w:rStyle w:val="CharAttribute2"/>
              </w:rPr>
              <w:t>Prodekan za znan</w:t>
            </w:r>
            <w:r>
              <w:rPr>
                <w:rStyle w:val="CharAttribute2"/>
              </w:rPr>
              <w:t>o</w:t>
            </w:r>
            <w:r w:rsidRPr="008A1454">
              <w:rPr>
                <w:rStyle w:val="CharAttribute2"/>
              </w:rPr>
              <w:t>st</w:t>
            </w:r>
          </w:p>
        </w:tc>
        <w:tc>
          <w:tcPr>
            <w:tcW w:w="20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F15BAB" w14:textId="77777777" w:rsidR="00AA67DD" w:rsidRPr="008314AB" w:rsidRDefault="00AA67DD" w:rsidP="00DD0E50">
            <w:pPr>
              <w:pStyle w:val="ParaAttribute2"/>
              <w:rPr>
                <w:rStyle w:val="CharAttribute2"/>
                <w:rFonts w:cs="Calibri"/>
              </w:rPr>
            </w:pPr>
            <w:r w:rsidRPr="008A1454">
              <w:rPr>
                <w:rStyle w:val="CharAttribute2"/>
                <w:rFonts w:cs="Calibri"/>
              </w:rPr>
              <w:t>Znanstveni rad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56943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8043B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B29F7E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9D80B5" w14:textId="77777777" w:rsidR="00AA67DD" w:rsidRPr="004869A6" w:rsidRDefault="00AA67D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5F9B16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bookmarkEnd w:id="3"/>
      <w:tr w:rsidR="00AA67DD" w:rsidRPr="00013AB7" w14:paraId="3D1E39FD" w14:textId="77777777" w:rsidTr="00DD0E50">
        <w:trPr>
          <w:trHeight w:val="367"/>
        </w:trPr>
        <w:tc>
          <w:tcPr>
            <w:tcW w:w="5000" w:type="pct"/>
            <w:gridSpan w:val="9"/>
            <w:shd w:val="solid" w:color="CCFFFF" w:fill="FFFFFF"/>
          </w:tcPr>
          <w:p w14:paraId="1DF0E216" w14:textId="77777777" w:rsidR="00AA67DD" w:rsidRPr="00F07CDB" w:rsidRDefault="00AA67DD" w:rsidP="00DD0E50">
            <w:pPr>
              <w:pStyle w:val="ParaAttribute2"/>
              <w:spacing w:line="360" w:lineRule="auto"/>
              <w:jc w:val="right"/>
              <w:rPr>
                <w:rStyle w:val="CharAttribute7"/>
                <w:rFonts w:cs="Calibri"/>
                <w:b/>
                <w:szCs w:val="18"/>
              </w:rPr>
            </w:pPr>
            <w:r w:rsidRPr="00F07CDB">
              <w:rPr>
                <w:rStyle w:val="CharAttribute7"/>
                <w:rFonts w:cs="Calibri"/>
                <w:b/>
                <w:szCs w:val="18"/>
              </w:rPr>
              <w:t>Potrebno 3 ECTS boda</w:t>
            </w:r>
          </w:p>
        </w:tc>
      </w:tr>
      <w:bookmarkEnd w:id="0"/>
    </w:tbl>
    <w:p w14:paraId="4BA36A23" w14:textId="77777777" w:rsidR="00AA67DD" w:rsidRPr="00F1376A" w:rsidRDefault="00AA67DD" w:rsidP="00AA67DD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005"/>
        <w:gridCol w:w="3277"/>
        <w:gridCol w:w="369"/>
        <w:gridCol w:w="4987"/>
        <w:gridCol w:w="591"/>
        <w:gridCol w:w="697"/>
        <w:gridCol w:w="571"/>
        <w:gridCol w:w="716"/>
        <w:gridCol w:w="711"/>
      </w:tblGrid>
      <w:tr w:rsidR="00AA67DD" w:rsidRPr="00C60AB6" w14:paraId="40F172F2" w14:textId="77777777" w:rsidTr="00DD0E50">
        <w:trPr>
          <w:trHeight w:val="254"/>
        </w:trPr>
        <w:tc>
          <w:tcPr>
            <w:tcW w:w="5000" w:type="pct"/>
            <w:gridSpan w:val="10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2BA8A4" w14:textId="77777777" w:rsidR="00AA67DD" w:rsidRPr="00C60AB6" w:rsidRDefault="00AA67DD" w:rsidP="00DD0E50">
            <w:pPr>
              <w:pStyle w:val="ParaAttribute3"/>
              <w:rPr>
                <w:rFonts w:ascii="Calibri" w:eastAsia="Calibri" w:hAnsi="Calibri"/>
              </w:rPr>
            </w:pPr>
            <w:bookmarkStart w:id="4" w:name="_Hlk81824293"/>
            <w:r w:rsidRPr="00C60AB6">
              <w:rPr>
                <w:rStyle w:val="CharAttribute6"/>
              </w:rPr>
              <w:t>POPIS PREDMETA</w:t>
            </w:r>
          </w:p>
        </w:tc>
      </w:tr>
      <w:tr w:rsidR="00AA67DD" w:rsidRPr="00C60AB6" w14:paraId="11DB167F" w14:textId="77777777" w:rsidTr="00DD0E50">
        <w:trPr>
          <w:trHeight w:val="175"/>
        </w:trPr>
        <w:tc>
          <w:tcPr>
            <w:tcW w:w="5000" w:type="pct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D37FD0" w14:textId="77777777" w:rsidR="00AA67DD" w:rsidRPr="00C60AB6" w:rsidRDefault="00AA67DD" w:rsidP="00DD0E50">
            <w:pPr>
              <w:pStyle w:val="ParaAttribute3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Godina studija:   1. Godina</w:t>
            </w:r>
          </w:p>
        </w:tc>
      </w:tr>
      <w:tr w:rsidR="00AA67DD" w:rsidRPr="00C60AB6" w14:paraId="5BD774E0" w14:textId="77777777" w:rsidTr="00DD0E50">
        <w:tc>
          <w:tcPr>
            <w:tcW w:w="5000" w:type="pct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FAC800" w14:textId="77777777" w:rsidR="00AA67DD" w:rsidRPr="00C60AB6" w:rsidRDefault="00AA67DD" w:rsidP="00DD0E50">
            <w:pPr>
              <w:pStyle w:val="ParaAttribute3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Semestar:   2. semestar</w:t>
            </w:r>
          </w:p>
        </w:tc>
      </w:tr>
      <w:tr w:rsidR="00AA67DD" w:rsidRPr="00C60AB6" w14:paraId="0497515A" w14:textId="77777777" w:rsidTr="00DD0E50">
        <w:trPr>
          <w:trHeight w:val="330"/>
        </w:trPr>
        <w:tc>
          <w:tcPr>
            <w:tcW w:w="382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AB9D26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STATUS</w:t>
            </w:r>
          </w:p>
        </w:tc>
        <w:tc>
          <w:tcPr>
            <w:tcW w:w="35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B8AA9A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KOD</w:t>
            </w:r>
          </w:p>
        </w:tc>
        <w:tc>
          <w:tcPr>
            <w:tcW w:w="1171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7589B8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1914" w:type="pct"/>
            <w:gridSpan w:val="2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14564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PREDMET</w:t>
            </w:r>
          </w:p>
        </w:tc>
        <w:tc>
          <w:tcPr>
            <w:tcW w:w="920" w:type="pct"/>
            <w:gridSpan w:val="4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D63D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SATI U SEMESTRU</w:t>
            </w:r>
          </w:p>
        </w:tc>
        <w:tc>
          <w:tcPr>
            <w:tcW w:w="254" w:type="pct"/>
            <w:vMerge w:val="restar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8B85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ECTS</w:t>
            </w:r>
          </w:p>
        </w:tc>
      </w:tr>
      <w:tr w:rsidR="00AA67DD" w:rsidRPr="00C60AB6" w14:paraId="0F8369D2" w14:textId="77777777" w:rsidTr="00DD0E50">
        <w:trPr>
          <w:trHeight w:val="330"/>
        </w:trPr>
        <w:tc>
          <w:tcPr>
            <w:tcW w:w="38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899E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346A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171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7AF5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914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E889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11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DC050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P</w:t>
            </w:r>
          </w:p>
        </w:tc>
        <w:tc>
          <w:tcPr>
            <w:tcW w:w="249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904F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S</w:t>
            </w:r>
          </w:p>
        </w:tc>
        <w:tc>
          <w:tcPr>
            <w:tcW w:w="204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F8F8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V</w:t>
            </w:r>
          </w:p>
        </w:tc>
        <w:tc>
          <w:tcPr>
            <w:tcW w:w="256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2CDE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T</w:t>
            </w:r>
          </w:p>
        </w:tc>
        <w:tc>
          <w:tcPr>
            <w:tcW w:w="254" w:type="pct"/>
            <w:vMerge/>
          </w:tcPr>
          <w:p w14:paraId="26511445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</w:tr>
      <w:tr w:rsidR="00AA67DD" w:rsidRPr="00C60AB6" w14:paraId="19970116" w14:textId="77777777" w:rsidTr="00DD0E50">
        <w:tc>
          <w:tcPr>
            <w:tcW w:w="382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7F4D18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Obvezni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D6737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61715</w:t>
            </w:r>
          </w:p>
        </w:tc>
        <w:tc>
          <w:tcPr>
            <w:tcW w:w="1171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2D6620" w14:textId="77777777" w:rsidR="00AA67DD" w:rsidRPr="005C35B2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</w:t>
            </w:r>
            <w:r w:rsidRPr="005C35B2">
              <w:rPr>
                <w:rStyle w:val="CharAttribute2"/>
              </w:rPr>
              <w:t xml:space="preserve">rof. dr. </w:t>
            </w:r>
            <w:proofErr w:type="spellStart"/>
            <w:r w:rsidRPr="005C35B2">
              <w:rPr>
                <w:rStyle w:val="CharAttribute2"/>
              </w:rPr>
              <w:t>sc</w:t>
            </w:r>
            <w:proofErr w:type="spellEnd"/>
            <w:r w:rsidRPr="005C35B2">
              <w:rPr>
                <w:rStyle w:val="CharAttribute2"/>
              </w:rPr>
              <w:t xml:space="preserve">. </w:t>
            </w:r>
            <w:proofErr w:type="spellStart"/>
            <w:r w:rsidRPr="005C35B2">
              <w:rPr>
                <w:rStyle w:val="CharAttribute2"/>
              </w:rPr>
              <w:t>Ton</w:t>
            </w:r>
            <w:r>
              <w:rPr>
                <w:rStyle w:val="CharAttribute2"/>
              </w:rPr>
              <w:t>ć</w:t>
            </w:r>
            <w:r w:rsidRPr="005C35B2">
              <w:rPr>
                <w:rStyle w:val="CharAttribute2"/>
              </w:rPr>
              <w:t>i</w:t>
            </w:r>
            <w:proofErr w:type="spellEnd"/>
            <w:r w:rsidRPr="005C35B2">
              <w:rPr>
                <w:rStyle w:val="CharAttribute2"/>
              </w:rPr>
              <w:t xml:space="preserve"> </w:t>
            </w:r>
            <w:proofErr w:type="spellStart"/>
            <w:r w:rsidRPr="005C35B2">
              <w:rPr>
                <w:rStyle w:val="CharAttribute2"/>
              </w:rPr>
              <w:t>Bavčević</w:t>
            </w:r>
            <w:proofErr w:type="spellEnd"/>
          </w:p>
        </w:tc>
        <w:tc>
          <w:tcPr>
            <w:tcW w:w="191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B3957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KINEZIOLOŠKA METODIKA 2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AE1A2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DC0A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0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63D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304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F39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</w:t>
            </w:r>
          </w:p>
        </w:tc>
      </w:tr>
      <w:tr w:rsidR="00AA67DD" w:rsidRPr="00C60AB6" w14:paraId="755D2867" w14:textId="77777777" w:rsidTr="00DD0E50">
        <w:tc>
          <w:tcPr>
            <w:tcW w:w="38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6E00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B5DB0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61716</w:t>
            </w:r>
          </w:p>
        </w:tc>
        <w:tc>
          <w:tcPr>
            <w:tcW w:w="1171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9F8981" w14:textId="77777777" w:rsidR="00AA67DD" w:rsidRPr="005C35B2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</w:t>
            </w:r>
            <w:r w:rsidRPr="005C35B2">
              <w:rPr>
                <w:rStyle w:val="CharAttribute2"/>
              </w:rPr>
              <w:t xml:space="preserve">rof. dr. </w:t>
            </w:r>
            <w:proofErr w:type="spellStart"/>
            <w:r w:rsidRPr="005C35B2">
              <w:rPr>
                <w:rStyle w:val="CharAttribute2"/>
              </w:rPr>
              <w:t>sc</w:t>
            </w:r>
            <w:proofErr w:type="spellEnd"/>
            <w:r w:rsidRPr="005C35B2">
              <w:rPr>
                <w:rStyle w:val="CharAttribute2"/>
              </w:rPr>
              <w:t xml:space="preserve">. </w:t>
            </w:r>
            <w:proofErr w:type="spellStart"/>
            <w:r w:rsidRPr="005C35B2">
              <w:rPr>
                <w:rStyle w:val="CharAttribute2"/>
              </w:rPr>
              <w:t>Ton</w:t>
            </w:r>
            <w:r>
              <w:rPr>
                <w:rStyle w:val="CharAttribute2"/>
              </w:rPr>
              <w:t>ć</w:t>
            </w:r>
            <w:r w:rsidRPr="005C35B2">
              <w:rPr>
                <w:rStyle w:val="CharAttribute2"/>
              </w:rPr>
              <w:t>i</w:t>
            </w:r>
            <w:proofErr w:type="spellEnd"/>
            <w:r w:rsidRPr="005C35B2">
              <w:rPr>
                <w:rStyle w:val="CharAttribute2"/>
              </w:rPr>
              <w:t xml:space="preserve"> </w:t>
            </w:r>
            <w:proofErr w:type="spellStart"/>
            <w:r w:rsidRPr="005C35B2">
              <w:rPr>
                <w:rStyle w:val="CharAttribute2"/>
              </w:rPr>
              <w:t>Bavčević</w:t>
            </w:r>
            <w:proofErr w:type="spellEnd"/>
          </w:p>
        </w:tc>
        <w:tc>
          <w:tcPr>
            <w:tcW w:w="191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6B196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STRUČNO PEDAGOŠKA PRAKSA U OSNOVNOJ I SREDNJOJ ŠKOLI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F129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97F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0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307E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7BA9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E75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</w:t>
            </w:r>
          </w:p>
        </w:tc>
      </w:tr>
      <w:tr w:rsidR="00AA67DD" w:rsidRPr="00C60AB6" w14:paraId="60BEBDFB" w14:textId="77777777" w:rsidTr="00DD0E50">
        <w:tc>
          <w:tcPr>
            <w:tcW w:w="38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DBAD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6F30D2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119143</w:t>
            </w:r>
          </w:p>
        </w:tc>
        <w:tc>
          <w:tcPr>
            <w:tcW w:w="1171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B0D23C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bookmarkStart w:id="5" w:name="OLE_LINK5"/>
            <w:bookmarkStart w:id="6" w:name="OLE_LINK6"/>
            <w:r>
              <w:rPr>
                <w:rStyle w:val="CharAttribute2"/>
              </w:rPr>
              <w:t>P</w:t>
            </w:r>
            <w:r w:rsidRPr="004869A6">
              <w:rPr>
                <w:rStyle w:val="CharAttribute2"/>
              </w:rPr>
              <w:t xml:space="preserve">rof.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>. Hrvoje Karninčić</w:t>
            </w:r>
            <w:bookmarkEnd w:id="5"/>
            <w:bookmarkEnd w:id="6"/>
          </w:p>
        </w:tc>
        <w:tc>
          <w:tcPr>
            <w:tcW w:w="191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7E420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HRVANJA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0404" w14:textId="77777777" w:rsidR="00AA67DD" w:rsidRPr="0001103C" w:rsidRDefault="00AA67DD" w:rsidP="00DD0E50">
            <w:pPr>
              <w:pStyle w:val="ParaAttribute2"/>
              <w:rPr>
                <w:rStyle w:val="CharAttribute2"/>
              </w:rPr>
            </w:pPr>
            <w:r w:rsidRPr="0001103C">
              <w:rPr>
                <w:rStyle w:val="CharAttribute2"/>
              </w:rPr>
              <w:t>10</w:t>
            </w:r>
          </w:p>
        </w:tc>
        <w:tc>
          <w:tcPr>
            <w:tcW w:w="2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1FD9E" w14:textId="77777777" w:rsidR="00AA67DD" w:rsidRPr="0001103C" w:rsidRDefault="00AA67DD" w:rsidP="00DD0E50">
            <w:pPr>
              <w:pStyle w:val="ParaAttribute2"/>
              <w:rPr>
                <w:rStyle w:val="CharAttribute2"/>
              </w:rPr>
            </w:pPr>
            <w:r w:rsidRPr="0001103C">
              <w:rPr>
                <w:rStyle w:val="CharAttribute2"/>
              </w:rPr>
              <w:t>30</w:t>
            </w:r>
          </w:p>
        </w:tc>
        <w:tc>
          <w:tcPr>
            <w:tcW w:w="20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9374" w14:textId="77777777" w:rsidR="00AA67DD" w:rsidRPr="0001103C" w:rsidRDefault="00AA67DD" w:rsidP="00DD0E50">
            <w:pPr>
              <w:pStyle w:val="ParaAttribute2"/>
              <w:rPr>
                <w:rStyle w:val="CharAttribute2"/>
              </w:rPr>
            </w:pPr>
            <w:r w:rsidRPr="0001103C">
              <w:rPr>
                <w:rStyle w:val="CharAttribute2"/>
              </w:rPr>
              <w:t>20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A920" w14:textId="77777777" w:rsidR="00AA67DD" w:rsidRPr="0001103C" w:rsidRDefault="00AA67DD" w:rsidP="00DD0E50">
            <w:pPr>
              <w:pStyle w:val="ParaAttribute2"/>
              <w:rPr>
                <w:rStyle w:val="CharAttribute2"/>
              </w:rPr>
            </w:pPr>
            <w:r w:rsidRPr="0001103C">
              <w:rPr>
                <w:rStyle w:val="CharAttribute2"/>
              </w:rPr>
              <w:t>0</w:t>
            </w:r>
          </w:p>
        </w:tc>
        <w:tc>
          <w:tcPr>
            <w:tcW w:w="25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FE3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AA67DD" w:rsidRPr="00C60AB6" w14:paraId="739F014F" w14:textId="77777777" w:rsidTr="00DD0E50">
        <w:tc>
          <w:tcPr>
            <w:tcW w:w="38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3335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836BE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119144</w:t>
            </w:r>
          </w:p>
        </w:tc>
        <w:tc>
          <w:tcPr>
            <w:tcW w:w="1171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990398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</w:t>
            </w:r>
            <w:r w:rsidRPr="004869A6">
              <w:rPr>
                <w:rStyle w:val="CharAttribute2"/>
              </w:rPr>
              <w:t xml:space="preserve">rof.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 xml:space="preserve">. </w:t>
            </w:r>
            <w:r>
              <w:rPr>
                <w:rStyle w:val="CharAttribute2"/>
              </w:rPr>
              <w:t xml:space="preserve">Blaž </w:t>
            </w:r>
            <w:proofErr w:type="spellStart"/>
            <w:r>
              <w:rPr>
                <w:rStyle w:val="CharAttribute2"/>
              </w:rPr>
              <w:t>Lešnik</w:t>
            </w:r>
            <w:proofErr w:type="spellEnd"/>
          </w:p>
        </w:tc>
        <w:tc>
          <w:tcPr>
            <w:tcW w:w="191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BBFA0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TEORIJA I METODIKA SKIJANJA 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3C0F" w14:textId="6168C85D" w:rsidR="00AA67DD" w:rsidRPr="005B6542" w:rsidRDefault="005E2F86" w:rsidP="00DD0E50">
            <w:pPr>
              <w:pStyle w:val="ParaAttribute2"/>
              <w:rPr>
                <w:rStyle w:val="CharAttribute2"/>
              </w:rPr>
            </w:pPr>
            <w:r>
              <w:rPr>
                <w:rStyle w:val="CharAttribute2"/>
              </w:rPr>
              <w:t>25</w:t>
            </w:r>
          </w:p>
        </w:tc>
        <w:tc>
          <w:tcPr>
            <w:tcW w:w="2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EA9D" w14:textId="3198D581" w:rsidR="00AA67DD" w:rsidRPr="005B6542" w:rsidRDefault="005E2F86" w:rsidP="00DD0E50">
            <w:pPr>
              <w:pStyle w:val="ParaAttribute2"/>
              <w:rPr>
                <w:rStyle w:val="CharAttribute2"/>
              </w:rPr>
            </w:pPr>
            <w:r>
              <w:rPr>
                <w:rStyle w:val="CharAttribute2"/>
              </w:rPr>
              <w:t>20</w:t>
            </w:r>
          </w:p>
        </w:tc>
        <w:tc>
          <w:tcPr>
            <w:tcW w:w="20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305F" w14:textId="77777777" w:rsidR="00AA67DD" w:rsidRPr="005B6542" w:rsidRDefault="00AA67DD" w:rsidP="00DD0E50">
            <w:pPr>
              <w:pStyle w:val="ParaAttribute2"/>
              <w:rPr>
                <w:rStyle w:val="CharAttribute2"/>
              </w:rPr>
            </w:pPr>
            <w:r w:rsidRPr="005B6542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9437" w14:textId="365F84EB" w:rsidR="00AA67DD" w:rsidRPr="005B6542" w:rsidRDefault="005E2F86" w:rsidP="00DD0E50">
            <w:pPr>
              <w:pStyle w:val="ParaAttribute3"/>
              <w:rPr>
                <w:rStyle w:val="CharAttribute2"/>
              </w:rPr>
            </w:pPr>
            <w:r>
              <w:rPr>
                <w:rStyle w:val="CharAttribute2"/>
              </w:rPr>
              <w:t>30</w:t>
            </w:r>
          </w:p>
        </w:tc>
        <w:tc>
          <w:tcPr>
            <w:tcW w:w="25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C470" w14:textId="526F752D" w:rsidR="00AA67DD" w:rsidRPr="005B6542" w:rsidRDefault="00DD0E50" w:rsidP="00DD0E50">
            <w:pPr>
              <w:pStyle w:val="ParaAttribute2"/>
              <w:rPr>
                <w:rStyle w:val="CharAttribute2"/>
              </w:rPr>
            </w:pPr>
            <w:r>
              <w:rPr>
                <w:rStyle w:val="CharAttribute2"/>
              </w:rPr>
              <w:t>6</w:t>
            </w:r>
          </w:p>
        </w:tc>
      </w:tr>
      <w:tr w:rsidR="00AA67DD" w:rsidRPr="00C60AB6" w14:paraId="3F2F7277" w14:textId="77777777" w:rsidTr="00DD0E50">
        <w:trPr>
          <w:trHeight w:val="265"/>
        </w:trPr>
        <w:tc>
          <w:tcPr>
            <w:tcW w:w="38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2105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B99742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119145</w:t>
            </w:r>
          </w:p>
        </w:tc>
        <w:tc>
          <w:tcPr>
            <w:tcW w:w="1171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EC7BAC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Doc.dr.sc. Ognjen </w:t>
            </w:r>
            <w:proofErr w:type="spellStart"/>
            <w:r w:rsidRPr="004869A6">
              <w:rPr>
                <w:rStyle w:val="CharAttribute2"/>
              </w:rPr>
              <w:t>Uljević</w:t>
            </w:r>
            <w:proofErr w:type="spellEnd"/>
          </w:p>
        </w:tc>
        <w:tc>
          <w:tcPr>
            <w:tcW w:w="191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512DE7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VATERPOLA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EE8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A0C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0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E5C9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3FE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C89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</w:t>
            </w:r>
          </w:p>
        </w:tc>
      </w:tr>
      <w:tr w:rsidR="00AA67DD" w:rsidRPr="00C60AB6" w14:paraId="5EBC8D42" w14:textId="77777777" w:rsidTr="00DD0E50">
        <w:tc>
          <w:tcPr>
            <w:tcW w:w="38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16E1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45850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119146</w:t>
            </w:r>
          </w:p>
        </w:tc>
        <w:tc>
          <w:tcPr>
            <w:tcW w:w="1171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0CA4AC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 xml:space="preserve">. Goran </w:t>
            </w:r>
            <w:proofErr w:type="spellStart"/>
            <w:r w:rsidRPr="004869A6">
              <w:rPr>
                <w:rStyle w:val="CharAttribute2"/>
              </w:rPr>
              <w:t>Munivrana</w:t>
            </w:r>
            <w:proofErr w:type="spellEnd"/>
          </w:p>
        </w:tc>
        <w:tc>
          <w:tcPr>
            <w:tcW w:w="191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16397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OLIMPIJSKIH SPORTOVA S REKETOM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7CE7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7380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0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CE3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F03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5ED2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</w:t>
            </w:r>
          </w:p>
        </w:tc>
      </w:tr>
      <w:tr w:rsidR="00AA67DD" w:rsidRPr="00C60AB6" w14:paraId="5EAE3F5E" w14:textId="77777777" w:rsidTr="00DD0E50">
        <w:tc>
          <w:tcPr>
            <w:tcW w:w="38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F745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444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B1C0D3" w14:textId="77777777" w:rsidR="00AA67DD" w:rsidRPr="00C60AB6" w:rsidRDefault="00AA67DD" w:rsidP="00DD0E50">
            <w:pPr>
              <w:pStyle w:val="ParaAttribute7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Ukupno obvezni</w:t>
            </w:r>
          </w:p>
        </w:tc>
        <w:tc>
          <w:tcPr>
            <w:tcW w:w="211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3F1F52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110</w:t>
            </w:r>
          </w:p>
        </w:tc>
        <w:tc>
          <w:tcPr>
            <w:tcW w:w="249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4DE7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20</w:t>
            </w:r>
          </w:p>
        </w:tc>
        <w:tc>
          <w:tcPr>
            <w:tcW w:w="204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6AD6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80</w:t>
            </w:r>
          </w:p>
        </w:tc>
        <w:tc>
          <w:tcPr>
            <w:tcW w:w="256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7E5D" w14:textId="77777777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15</w:t>
            </w:r>
          </w:p>
        </w:tc>
        <w:tc>
          <w:tcPr>
            <w:tcW w:w="254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A1D5" w14:textId="28163311" w:rsidR="00AA67DD" w:rsidRPr="00C60AB6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</w:rPr>
              <w:t>2</w:t>
            </w:r>
            <w:r w:rsidR="00DD0E50">
              <w:rPr>
                <w:rStyle w:val="CharAttribute7"/>
              </w:rPr>
              <w:t>7</w:t>
            </w:r>
          </w:p>
        </w:tc>
      </w:tr>
      <w:tr w:rsidR="00AA67DD" w:rsidRPr="00C60AB6" w14:paraId="74DE2AFF" w14:textId="77777777" w:rsidTr="00DD0E50">
        <w:trPr>
          <w:trHeight w:val="847"/>
        </w:trPr>
        <w:tc>
          <w:tcPr>
            <w:tcW w:w="5000" w:type="pct"/>
            <w:gridSpan w:val="10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C1F4EE" w14:textId="4C291ABE" w:rsidR="00AA67DD" w:rsidRPr="00C60AB6" w:rsidRDefault="00AA67DD" w:rsidP="00DD0E50">
            <w:pPr>
              <w:pStyle w:val="ParaAttribute2"/>
              <w:rPr>
                <w:rStyle w:val="CharAttribute7"/>
              </w:rPr>
            </w:pPr>
            <w:r w:rsidRPr="00925D14">
              <w:rPr>
                <w:rStyle w:val="CharAttribute7"/>
                <w:b/>
              </w:rPr>
              <w:t>Izborni (teor</w:t>
            </w:r>
            <w:r>
              <w:rPr>
                <w:rStyle w:val="CharAttribute7"/>
                <w:b/>
              </w:rPr>
              <w:t>et</w:t>
            </w:r>
            <w:r w:rsidRPr="00925D14">
              <w:rPr>
                <w:rStyle w:val="CharAttribute7"/>
                <w:b/>
              </w:rPr>
              <w:t>ski predmeti)</w:t>
            </w:r>
            <w:r>
              <w:rPr>
                <w:rStyle w:val="CharAttribute7"/>
              </w:rPr>
              <w:t xml:space="preserve"> - </w:t>
            </w:r>
            <w:r>
              <w:rPr>
                <w:rStyle w:val="CharAttribute7"/>
                <w:b/>
              </w:rPr>
              <w:t>p</w:t>
            </w:r>
            <w:r w:rsidRPr="001B7259">
              <w:rPr>
                <w:rFonts w:ascii="Calibri" w:eastAsia="Calibri" w:hAnsi="Calibri"/>
                <w:b/>
              </w:rPr>
              <w:t xml:space="preserve">otrebno upisati </w:t>
            </w:r>
            <w:r w:rsidR="00DD0E50">
              <w:rPr>
                <w:rFonts w:ascii="Calibri" w:eastAsia="Calibri" w:hAnsi="Calibri"/>
                <w:b/>
              </w:rPr>
              <w:t>3</w:t>
            </w:r>
            <w:r w:rsidRPr="001B7259">
              <w:rPr>
                <w:rFonts w:ascii="Calibri" w:eastAsia="Calibri" w:hAnsi="Calibri"/>
                <w:b/>
              </w:rPr>
              <w:t xml:space="preserve"> ECTS bod</w:t>
            </w:r>
            <w:r w:rsidR="005E2F86">
              <w:rPr>
                <w:rFonts w:ascii="Calibri" w:eastAsia="Calibri" w:hAnsi="Calibri"/>
                <w:b/>
              </w:rPr>
              <w:t>a</w:t>
            </w:r>
            <w:r>
              <w:rPr>
                <w:rFonts w:ascii="Calibri" w:eastAsia="Calibri" w:hAnsi="Calibri"/>
                <w:b/>
              </w:rPr>
              <w:t xml:space="preserve"> (</w:t>
            </w:r>
            <w:r w:rsidR="00DD0E50">
              <w:rPr>
                <w:rFonts w:ascii="Calibri" w:eastAsia="Calibri" w:hAnsi="Calibri"/>
                <w:b/>
              </w:rPr>
              <w:t>jedan</w:t>
            </w:r>
            <w:r>
              <w:rPr>
                <w:rFonts w:ascii="Calibri" w:eastAsia="Calibri" w:hAnsi="Calibri"/>
                <w:b/>
              </w:rPr>
              <w:t xml:space="preserve"> predmet),</w:t>
            </w:r>
            <w:r w:rsidRPr="001B7259">
              <w:rPr>
                <w:rFonts w:ascii="Calibri" w:eastAsia="Calibri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u</w:t>
            </w:r>
            <w:r w:rsidRPr="001B7259">
              <w:rPr>
                <w:rFonts w:ascii="Calibri" w:eastAsia="Calibri" w:hAnsi="Calibri"/>
                <w:b/>
              </w:rPr>
              <w:t>mjesto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1B7259">
              <w:rPr>
                <w:rFonts w:ascii="Calibri" w:eastAsia="Calibri" w:hAnsi="Calibri"/>
                <w:b/>
              </w:rPr>
              <w:t>izbornog predmeta može se odabrati znanstveni rad</w:t>
            </w:r>
          </w:p>
        </w:tc>
      </w:tr>
      <w:tr w:rsidR="00AA67DD" w:rsidRPr="00C60AB6" w14:paraId="21137C25" w14:textId="77777777" w:rsidTr="00DD0E50">
        <w:tc>
          <w:tcPr>
            <w:tcW w:w="382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245EFE" w14:textId="77777777" w:rsidR="00AA67DD" w:rsidRPr="00C60AB6" w:rsidRDefault="00AA67DD" w:rsidP="00DD0E50">
            <w:pPr>
              <w:jc w:val="center"/>
              <w:rPr>
                <w:rStyle w:val="CharAttribute7"/>
                <w:rFonts w:cs="Calibri"/>
              </w:rPr>
            </w:pPr>
            <w:r>
              <w:rPr>
                <w:rFonts w:ascii="Calibri" w:hAnsi="Calibri"/>
                <w:lang w:val="hr-HR"/>
              </w:rPr>
              <w:t>Izvode se na engleskom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CEE8C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383424" w14:textId="77777777" w:rsidR="00AA67DD" w:rsidRPr="004869A6" w:rsidRDefault="00AA67DD" w:rsidP="00DD0E50">
            <w:pPr>
              <w:pStyle w:val="ParaAttribute4"/>
              <w:jc w:val="both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Tea </w:t>
            </w:r>
            <w:proofErr w:type="spellStart"/>
            <w:r>
              <w:rPr>
                <w:rFonts w:ascii="Calibri" w:hAnsi="Calibri"/>
                <w:color w:val="000000"/>
              </w:rPr>
              <w:t>Gutović</w:t>
            </w:r>
            <w:proofErr w:type="spellEnd"/>
            <w:r>
              <w:rPr>
                <w:rFonts w:ascii="Calibri" w:hAnsi="Calibri"/>
                <w:color w:val="000000"/>
              </w:rPr>
              <w:t>, pred.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54DA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Sport </w:t>
            </w:r>
            <w:proofErr w:type="spellStart"/>
            <w:r>
              <w:rPr>
                <w:rFonts w:ascii="Calibri" w:hAnsi="Calibri"/>
                <w:color w:val="000000"/>
              </w:rPr>
              <w:t>against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violence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exclusion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(SAVE)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D967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1BE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7FA9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3616" w14:textId="77777777" w:rsidR="00AA67DD" w:rsidRPr="004869A6" w:rsidRDefault="00AA67D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AC9A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C60AB6" w14:paraId="641E07ED" w14:textId="77777777" w:rsidTr="00DD0E50">
        <w:tc>
          <w:tcPr>
            <w:tcW w:w="382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8E5603" w14:textId="77777777" w:rsidR="00AA67DD" w:rsidRPr="00C60AB6" w:rsidRDefault="00AA67DD" w:rsidP="00DD0E50">
            <w:pPr>
              <w:pStyle w:val="ParaAttribute3"/>
              <w:spacing w:line="360" w:lineRule="auto"/>
              <w:rPr>
                <w:rStyle w:val="CharAttribute7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8657E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E71634" w14:textId="77777777" w:rsidR="00AA67DD" w:rsidRPr="00AA522F" w:rsidRDefault="00AA67DD" w:rsidP="00DD0E50">
            <w:pPr>
              <w:pStyle w:val="ParaAttribute4"/>
              <w:jc w:val="both"/>
              <w:rPr>
                <w:rStyle w:val="CharAttribute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>. Zoran Nikolovski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4BA83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Doping </w:t>
            </w:r>
            <w:proofErr w:type="spellStart"/>
            <w:r>
              <w:rPr>
                <w:rFonts w:ascii="Calibri" w:hAnsi="Calibri"/>
                <w:color w:val="00000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sports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medicine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8829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92B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603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0900C" w14:textId="77777777" w:rsidR="00AA67DD" w:rsidRPr="004869A6" w:rsidRDefault="00AA67D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D83B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C60AB6" w14:paraId="064A78A2" w14:textId="77777777" w:rsidTr="00DD0E50">
        <w:tc>
          <w:tcPr>
            <w:tcW w:w="382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230DA6" w14:textId="77777777" w:rsidR="00AA67DD" w:rsidRPr="00C60AB6" w:rsidRDefault="00AA67DD" w:rsidP="00DD0E50">
            <w:pPr>
              <w:pStyle w:val="ParaAttribute3"/>
              <w:spacing w:line="360" w:lineRule="auto"/>
              <w:rPr>
                <w:rStyle w:val="CharAttribute7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CF917E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0D4FBC" w14:textId="77777777" w:rsidR="00AA67DD" w:rsidRPr="004869A6" w:rsidRDefault="00AA67DD" w:rsidP="00DD0E50">
            <w:pPr>
              <w:pStyle w:val="ParaAttribute4"/>
              <w:jc w:val="both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>. Đurđica Miletić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B8CBA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Student role </w:t>
            </w:r>
            <w:proofErr w:type="spellStart"/>
            <w:r>
              <w:rPr>
                <w:rFonts w:ascii="Calibri" w:hAnsi="Calibri"/>
                <w:color w:val="000000"/>
              </w:rPr>
              <w:t>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European </w:t>
            </w:r>
            <w:proofErr w:type="spellStart"/>
            <w:r>
              <w:rPr>
                <w:rFonts w:ascii="Calibri" w:hAnsi="Calibri"/>
                <w:color w:val="000000"/>
              </w:rPr>
              <w:t>higher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education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area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459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FAB17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6727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F5D1" w14:textId="77777777" w:rsidR="00AA67DD" w:rsidRPr="004869A6" w:rsidRDefault="00AA67D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4B0A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C60AB6" w14:paraId="6558E456" w14:textId="77777777" w:rsidTr="00DD0E50">
        <w:tc>
          <w:tcPr>
            <w:tcW w:w="5000" w:type="pct"/>
            <w:gridSpan w:val="10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8298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</w:p>
        </w:tc>
      </w:tr>
      <w:tr w:rsidR="00D9756D" w:rsidRPr="00C60AB6" w14:paraId="34ECD292" w14:textId="77777777" w:rsidTr="00DD0E50">
        <w:tc>
          <w:tcPr>
            <w:tcW w:w="382" w:type="pct"/>
            <w:vMerge w:val="restar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B426" w14:textId="77777777" w:rsidR="00D9756D" w:rsidRPr="00C60AB6" w:rsidRDefault="00D9756D" w:rsidP="00DD0E50">
            <w:pPr>
              <w:pStyle w:val="ParaAttribute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>
              <w:t>zvode se na hrvatskom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D7E7C7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E38C32" w14:textId="77777777" w:rsidR="00D9756D" w:rsidRPr="004869A6" w:rsidRDefault="00D9756D" w:rsidP="00DD0E50">
            <w:pPr>
              <w:pStyle w:val="ParaAttribute4"/>
              <w:jc w:val="both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Boris </w:t>
            </w:r>
            <w:proofErr w:type="spellStart"/>
            <w:r>
              <w:rPr>
                <w:rFonts w:ascii="Calibri" w:hAnsi="Calibri"/>
                <w:color w:val="000000"/>
              </w:rPr>
              <w:t>Maleš</w:t>
            </w:r>
            <w:proofErr w:type="spellEnd"/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617E7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Kineziologija u oružanim snagama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EC88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01AA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8BBB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6EE2" w14:textId="77777777" w:rsidR="00D9756D" w:rsidRPr="004869A6" w:rsidRDefault="00D9756D" w:rsidP="00DD0E50">
            <w:pPr>
              <w:pStyle w:val="ParaAttribute8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A7F2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C60AB6" w14:paraId="7BD2D968" w14:textId="77777777" w:rsidTr="00DD0E50">
        <w:tc>
          <w:tcPr>
            <w:tcW w:w="382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F4FD" w14:textId="77777777" w:rsidR="00D9756D" w:rsidRPr="00C60AB6" w:rsidRDefault="00D9756D" w:rsidP="00DD0E50">
            <w:pPr>
              <w:pStyle w:val="ParaAttribute3"/>
              <w:rPr>
                <w:rFonts w:ascii="Calibri" w:hAnsi="Calibri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0198D4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50CDDC" w14:textId="77777777" w:rsidR="00D9756D" w:rsidRPr="004869A6" w:rsidRDefault="00D9756D" w:rsidP="00DD0E50">
            <w:pPr>
              <w:pStyle w:val="ParaAttribute4"/>
              <w:jc w:val="both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>. Frane Žuvela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F670C1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Monitoring u sportu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4B18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AD49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B3FE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EF562" w14:textId="77777777" w:rsidR="00D9756D" w:rsidRPr="004869A6" w:rsidRDefault="00D9756D" w:rsidP="00DD0E50">
            <w:pPr>
              <w:pStyle w:val="ParaAttribute8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8FD6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C60AB6" w14:paraId="05B23D88" w14:textId="77777777" w:rsidTr="00DD0E50">
        <w:tc>
          <w:tcPr>
            <w:tcW w:w="382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74B9" w14:textId="77777777" w:rsidR="00D9756D" w:rsidRPr="00C60AB6" w:rsidRDefault="00D9756D" w:rsidP="00DD0E50">
            <w:pPr>
              <w:pStyle w:val="ParaAttribute3"/>
              <w:rPr>
                <w:rFonts w:ascii="Calibri" w:hAnsi="Calibri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E9C67A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703E65" w14:textId="77777777" w:rsidR="00D9756D" w:rsidRPr="004869A6" w:rsidRDefault="00D9756D" w:rsidP="00DD0E50">
            <w:pPr>
              <w:pStyle w:val="ParaAttribute4"/>
              <w:jc w:val="both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>. Nenad Rogulj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1656C6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Kineziološka analiza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B89A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E182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11EA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281C" w14:textId="77777777" w:rsidR="00D9756D" w:rsidRPr="004869A6" w:rsidRDefault="00D9756D" w:rsidP="00DD0E50">
            <w:pPr>
              <w:pStyle w:val="ParaAttribute8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7571" w14:textId="77777777" w:rsidR="00D9756D" w:rsidRPr="004869A6" w:rsidRDefault="00D9756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C60AB6" w14:paraId="19C97AF8" w14:textId="77777777" w:rsidTr="00DD0E50">
        <w:tc>
          <w:tcPr>
            <w:tcW w:w="382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8F15" w14:textId="77777777" w:rsidR="00D9756D" w:rsidRPr="00C60AB6" w:rsidRDefault="00D9756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BED0C1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5B3176" w14:textId="77777777" w:rsidR="00D9756D" w:rsidRPr="004869A6" w:rsidRDefault="00D9756D" w:rsidP="00DD0E50">
            <w:pPr>
              <w:rPr>
                <w:rStyle w:val="CharAttribute2"/>
                <w:kern w:val="0"/>
                <w:lang w:eastAsia="hr-H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Izv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prof. dr. sc. Eli </w:t>
            </w:r>
            <w:proofErr w:type="spellStart"/>
            <w:r>
              <w:rPr>
                <w:rFonts w:ascii="Calibri" w:hAnsi="Calibri"/>
                <w:color w:val="000000"/>
              </w:rPr>
              <w:t>Marušić</w:t>
            </w:r>
            <w:proofErr w:type="spellEnd"/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5624C" w14:textId="77777777" w:rsidR="00D9756D" w:rsidRPr="004869A6" w:rsidRDefault="00D9756D" w:rsidP="00DD0E50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 xml:space="preserve">Marketing u </w:t>
            </w:r>
            <w:proofErr w:type="spellStart"/>
            <w:r>
              <w:rPr>
                <w:rFonts w:ascii="Calibri" w:hAnsi="Calibri"/>
                <w:color w:val="000000"/>
              </w:rPr>
              <w:t>sportu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BCC7" w14:textId="77777777" w:rsidR="00D9756D" w:rsidRPr="004869A6" w:rsidRDefault="00D9756D" w:rsidP="00DD0E50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D67E" w14:textId="77777777" w:rsidR="00D9756D" w:rsidRPr="004869A6" w:rsidRDefault="00D9756D" w:rsidP="00DD0E50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6798" w14:textId="77777777" w:rsidR="00D9756D" w:rsidRPr="004869A6" w:rsidRDefault="00D9756D" w:rsidP="00DD0E50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FCD0" w14:textId="77777777" w:rsidR="00D9756D" w:rsidRPr="004869A6" w:rsidRDefault="00D9756D" w:rsidP="00DD0E50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7767" w14:textId="77777777" w:rsidR="00D9756D" w:rsidRPr="004869A6" w:rsidRDefault="00D9756D" w:rsidP="00DD0E50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C60AB6" w14:paraId="68D4D440" w14:textId="77777777" w:rsidTr="00DD0E50">
        <w:trPr>
          <w:trHeight w:val="166"/>
        </w:trPr>
        <w:tc>
          <w:tcPr>
            <w:tcW w:w="5000" w:type="pct"/>
            <w:gridSpan w:val="10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39AF" w14:textId="77777777" w:rsidR="00AA67DD" w:rsidRPr="001B7259" w:rsidRDefault="00AA67DD" w:rsidP="00DD0E50">
            <w:pPr>
              <w:jc w:val="center"/>
              <w:rPr>
                <w:rStyle w:val="CharAttribute2"/>
                <w:b/>
                <w:kern w:val="0"/>
                <w:lang w:eastAsia="hr-HR"/>
              </w:rPr>
            </w:pPr>
          </w:p>
        </w:tc>
      </w:tr>
      <w:tr w:rsidR="00AA67DD" w:rsidRPr="00C60AB6" w14:paraId="50135B8F" w14:textId="77777777" w:rsidTr="00DD0E50">
        <w:tc>
          <w:tcPr>
            <w:tcW w:w="382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F87BF" w14:textId="77777777" w:rsidR="00AA67DD" w:rsidRPr="00C60AB6" w:rsidRDefault="00AA67DD" w:rsidP="00DD0E50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 xml:space="preserve"> 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6784D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3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5F75B5" w14:textId="77777777" w:rsidR="00AA67DD" w:rsidRPr="004869A6" w:rsidRDefault="00AA67DD" w:rsidP="00DD0E50">
            <w:pPr>
              <w:pStyle w:val="ParaAttribute4"/>
              <w:jc w:val="both"/>
              <w:rPr>
                <w:rStyle w:val="CharAttribute2"/>
              </w:rPr>
            </w:pPr>
            <w:r w:rsidRPr="008A1454">
              <w:rPr>
                <w:rStyle w:val="CharAttribute2"/>
              </w:rPr>
              <w:t>Prodekan za znan</w:t>
            </w:r>
            <w:r>
              <w:rPr>
                <w:rStyle w:val="CharAttribute2"/>
              </w:rPr>
              <w:t>os</w:t>
            </w:r>
            <w:r w:rsidRPr="008A1454">
              <w:rPr>
                <w:rStyle w:val="CharAttribute2"/>
              </w:rPr>
              <w:t>t</w:t>
            </w:r>
          </w:p>
        </w:tc>
        <w:tc>
          <w:tcPr>
            <w:tcW w:w="178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337F8A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 w:rsidRPr="008A1454">
              <w:rPr>
                <w:rStyle w:val="CharAttribute2"/>
                <w:rFonts w:cs="Calibri"/>
              </w:rPr>
              <w:t>Znanstveni rad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A25A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5300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0E07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F303" w14:textId="77777777" w:rsidR="00AA67DD" w:rsidRPr="004869A6" w:rsidRDefault="00AA67DD" w:rsidP="00DD0E50">
            <w:pPr>
              <w:pStyle w:val="ParaAttribute8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BD70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A67DD" w:rsidRPr="00C60AB6" w14:paraId="1F530979" w14:textId="77777777" w:rsidTr="00DD0E50">
        <w:trPr>
          <w:trHeight w:val="294"/>
        </w:trPr>
        <w:tc>
          <w:tcPr>
            <w:tcW w:w="5000" w:type="pct"/>
            <w:gridSpan w:val="10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700B" w14:textId="26529E45" w:rsidR="00AA67DD" w:rsidRPr="001B7259" w:rsidRDefault="00AA67DD" w:rsidP="00DD0E50">
            <w:pPr>
              <w:pStyle w:val="ParaAttribute7"/>
              <w:rPr>
                <w:rStyle w:val="CharAttribute7"/>
                <w:b/>
              </w:rPr>
            </w:pPr>
            <w:r>
              <w:rPr>
                <w:rStyle w:val="CharAttribute7"/>
                <w:b/>
              </w:rPr>
              <w:t xml:space="preserve">Potrebno </w:t>
            </w:r>
            <w:r w:rsidR="005E2F86">
              <w:rPr>
                <w:rStyle w:val="CharAttribute7"/>
                <w:b/>
              </w:rPr>
              <w:t>3</w:t>
            </w:r>
            <w:r>
              <w:rPr>
                <w:rStyle w:val="CharAttribute7"/>
                <w:b/>
              </w:rPr>
              <w:t xml:space="preserve"> ECTS bodova</w:t>
            </w:r>
          </w:p>
        </w:tc>
      </w:tr>
      <w:bookmarkEnd w:id="4"/>
    </w:tbl>
    <w:p w14:paraId="4F9F38A1" w14:textId="77777777" w:rsidR="00AA67DD" w:rsidRDefault="00AA67DD" w:rsidP="00AA67DD">
      <w:pPr>
        <w:pStyle w:val="ParaAttribute2"/>
        <w:spacing w:line="360" w:lineRule="auto"/>
        <w:rPr>
          <w:rFonts w:ascii="Calibri" w:eastAsia="Calibri" w:hAnsi="Calibri"/>
        </w:rPr>
      </w:pPr>
    </w:p>
    <w:p w14:paraId="2A4C51E1" w14:textId="77777777" w:rsidR="00AA67DD" w:rsidRDefault="00AA67DD" w:rsidP="00AA67DD">
      <w:pPr>
        <w:pStyle w:val="ParaAttribute2"/>
        <w:spacing w:line="360" w:lineRule="auto"/>
        <w:rPr>
          <w:rFonts w:ascii="Calibri" w:eastAsia="Calibri" w:hAnsi="Calibri"/>
        </w:rPr>
      </w:pPr>
    </w:p>
    <w:p w14:paraId="4CEDF2F7" w14:textId="77777777" w:rsidR="00AA67DD" w:rsidRPr="00F1376A" w:rsidRDefault="00AA67DD" w:rsidP="00AA67DD">
      <w:pPr>
        <w:pStyle w:val="ParaAttribute2"/>
        <w:spacing w:line="360" w:lineRule="auto"/>
        <w:rPr>
          <w:rFonts w:ascii="Calibri" w:eastAsia="Calibri" w:hAnsi="Calibri"/>
        </w:rPr>
      </w:pPr>
    </w:p>
    <w:p w14:paraId="5F8EB97B" w14:textId="77777777" w:rsidR="00AA67DD" w:rsidRDefault="00AA67DD" w:rsidP="00AA67DD">
      <w:pPr>
        <w:pStyle w:val="ParaAttribute2"/>
        <w:spacing w:line="360" w:lineRule="auto"/>
        <w:jc w:val="both"/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004"/>
        <w:gridCol w:w="3148"/>
        <w:gridCol w:w="5468"/>
        <w:gridCol w:w="633"/>
        <w:gridCol w:w="633"/>
        <w:gridCol w:w="633"/>
        <w:gridCol w:w="691"/>
        <w:gridCol w:w="714"/>
      </w:tblGrid>
      <w:tr w:rsidR="00AA67DD" w:rsidRPr="00535E74" w14:paraId="0A7E4511" w14:textId="77777777" w:rsidTr="00DD0E50"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6E9607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bookmarkStart w:id="7" w:name="_Hlk81824364"/>
            <w:r w:rsidRPr="00535E74">
              <w:rPr>
                <w:rStyle w:val="CharAttribute6"/>
              </w:rPr>
              <w:t>POPIS PREDMETA</w:t>
            </w:r>
          </w:p>
        </w:tc>
      </w:tr>
      <w:tr w:rsidR="00AA67DD" w:rsidRPr="00535E74" w14:paraId="2352DD07" w14:textId="77777777" w:rsidTr="00DD0E50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2C4B56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Godina studija:   2. Godina</w:t>
            </w:r>
          </w:p>
        </w:tc>
      </w:tr>
      <w:tr w:rsidR="00AA67DD" w:rsidRPr="00535E74" w14:paraId="45C086AF" w14:textId="77777777" w:rsidTr="00DD0E50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F608E8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Semestar:   3. semestar</w:t>
            </w:r>
          </w:p>
        </w:tc>
      </w:tr>
      <w:tr w:rsidR="00AA67DD" w:rsidRPr="00535E74" w14:paraId="331EB006" w14:textId="77777777" w:rsidTr="00DD0E50">
        <w:trPr>
          <w:trHeight w:val="330"/>
        </w:trPr>
        <w:tc>
          <w:tcPr>
            <w:tcW w:w="382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FBB401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STATUS</w:t>
            </w:r>
          </w:p>
        </w:tc>
        <w:tc>
          <w:tcPr>
            <w:tcW w:w="35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54855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KOD</w:t>
            </w:r>
          </w:p>
        </w:tc>
        <w:tc>
          <w:tcPr>
            <w:tcW w:w="1125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24A0AC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1954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34BE60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PREDMET</w:t>
            </w:r>
          </w:p>
        </w:tc>
        <w:tc>
          <w:tcPr>
            <w:tcW w:w="925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78452F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SATI U SEMESTRU</w:t>
            </w:r>
          </w:p>
        </w:tc>
        <w:tc>
          <w:tcPr>
            <w:tcW w:w="255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0313E3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ECTS</w:t>
            </w:r>
          </w:p>
        </w:tc>
      </w:tr>
      <w:tr w:rsidR="00AA67DD" w:rsidRPr="00535E74" w14:paraId="3D4AC6FE" w14:textId="77777777" w:rsidTr="00DD0E50">
        <w:trPr>
          <w:trHeight w:val="330"/>
        </w:trPr>
        <w:tc>
          <w:tcPr>
            <w:tcW w:w="382" w:type="pct"/>
            <w:vMerge/>
          </w:tcPr>
          <w:p w14:paraId="3B53B7BD" w14:textId="77777777" w:rsidR="00AA67DD" w:rsidRPr="00535E74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vMerge/>
          </w:tcPr>
          <w:p w14:paraId="15BC942C" w14:textId="77777777" w:rsidR="00AA67DD" w:rsidRPr="00535E74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125" w:type="pct"/>
            <w:vMerge/>
          </w:tcPr>
          <w:p w14:paraId="7E8D0C89" w14:textId="77777777" w:rsidR="00AA67DD" w:rsidRPr="00535E74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954" w:type="pct"/>
            <w:vMerge/>
          </w:tcPr>
          <w:p w14:paraId="0426D896" w14:textId="77777777" w:rsidR="00AA67DD" w:rsidRPr="00535E74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4FACDC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A760DE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3C0288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V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3A0C1A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T</w:t>
            </w:r>
          </w:p>
        </w:tc>
        <w:tc>
          <w:tcPr>
            <w:tcW w:w="255" w:type="pct"/>
            <w:vMerge/>
          </w:tcPr>
          <w:p w14:paraId="7AEEFC1C" w14:textId="77777777" w:rsidR="00AA67DD" w:rsidRPr="00535E74" w:rsidRDefault="00AA67DD" w:rsidP="00DD0E50">
            <w:pPr>
              <w:rPr>
                <w:rFonts w:ascii="Calibri" w:hAnsi="Calibri"/>
                <w:lang w:val="hr-HR"/>
              </w:rPr>
            </w:pPr>
          </w:p>
        </w:tc>
      </w:tr>
      <w:tr w:rsidR="00AA67DD" w:rsidRPr="00535E74" w14:paraId="15E86ECB" w14:textId="77777777" w:rsidTr="00DD0E50">
        <w:tc>
          <w:tcPr>
            <w:tcW w:w="382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C0CBD2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Obvezni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58376B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119147</w:t>
            </w:r>
          </w:p>
        </w:tc>
        <w:tc>
          <w:tcPr>
            <w:tcW w:w="112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52CEBA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proofErr w:type="spellStart"/>
            <w:r w:rsidRPr="00523DAD">
              <w:rPr>
                <w:rFonts w:ascii="Calibri" w:eastAsia="Calibri" w:hAnsi="Calibri"/>
                <w:lang w:val="en-US"/>
              </w:rPr>
              <w:t>Izv</w:t>
            </w:r>
            <w:proofErr w:type="spellEnd"/>
            <w:r w:rsidRPr="00523DAD">
              <w:rPr>
                <w:rFonts w:ascii="Calibri" w:eastAsia="Calibri" w:hAnsi="Calibri"/>
                <w:lang w:val="en-US"/>
              </w:rPr>
              <w:t xml:space="preserve">. prof. dr. sc. </w:t>
            </w:r>
            <w:r w:rsidRPr="004869A6">
              <w:rPr>
                <w:rStyle w:val="CharAttribute2"/>
              </w:rPr>
              <w:t xml:space="preserve">Ognjen </w:t>
            </w:r>
            <w:proofErr w:type="spellStart"/>
            <w:r w:rsidRPr="004869A6">
              <w:rPr>
                <w:rStyle w:val="CharAttribute2"/>
              </w:rPr>
              <w:t>Uljević</w:t>
            </w:r>
            <w:proofErr w:type="spellEnd"/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D17AA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SPORTOVA NA VODI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5B44A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65179A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47487C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B49935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5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66702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AA67DD" w:rsidRPr="00535E74" w14:paraId="56576FDC" w14:textId="77777777" w:rsidTr="00DD0E50">
        <w:trPr>
          <w:trHeight w:val="330"/>
        </w:trPr>
        <w:tc>
          <w:tcPr>
            <w:tcW w:w="382" w:type="pct"/>
            <w:vMerge/>
            <w:shd w:val="solid" w:color="CCFFFF" w:fill="FFFFFF"/>
          </w:tcPr>
          <w:p w14:paraId="10EF1C32" w14:textId="77777777" w:rsidR="00AA67DD" w:rsidRPr="00535E74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19515A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61732</w:t>
            </w:r>
          </w:p>
        </w:tc>
        <w:tc>
          <w:tcPr>
            <w:tcW w:w="112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52C376" w14:textId="77777777" w:rsidR="00AA67DD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 xml:space="preserve">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 xml:space="preserve">. Boris </w:t>
            </w:r>
            <w:proofErr w:type="spellStart"/>
            <w:r>
              <w:rPr>
                <w:rStyle w:val="CharAttribute2"/>
              </w:rPr>
              <w:t>Maleš</w:t>
            </w:r>
            <w:proofErr w:type="spellEnd"/>
          </w:p>
          <w:p w14:paraId="50215092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 xml:space="preserve">Izv. 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 xml:space="preserve">. </w:t>
            </w:r>
            <w:r w:rsidRPr="004869A6">
              <w:rPr>
                <w:rStyle w:val="CharAttribute2"/>
              </w:rPr>
              <w:t>Marijana Čavala</w:t>
            </w:r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1CCE8D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SISTEMATSKA KINEZIOLOGIJA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CC51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91392D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4B53E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DFB078" w14:textId="77777777" w:rsidR="00AA67DD" w:rsidRPr="004869A6" w:rsidRDefault="00AA67DD" w:rsidP="00DD0E50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81D1B8" w14:textId="77777777" w:rsidR="00AA67DD" w:rsidRPr="004869A6" w:rsidRDefault="00AA67DD" w:rsidP="00DD0E50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AA67DD" w:rsidRPr="00535E74" w14:paraId="153B511D" w14:textId="77777777" w:rsidTr="00DD0E50">
        <w:trPr>
          <w:trHeight w:val="330"/>
        </w:trPr>
        <w:tc>
          <w:tcPr>
            <w:tcW w:w="382" w:type="pct"/>
            <w:vMerge/>
            <w:shd w:val="solid" w:color="CCFFFF" w:fill="FFFFFF"/>
          </w:tcPr>
          <w:p w14:paraId="736B3A0A" w14:textId="77777777" w:rsidR="00AA67DD" w:rsidRPr="00535E74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9E79C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119148</w:t>
            </w:r>
          </w:p>
        </w:tc>
        <w:tc>
          <w:tcPr>
            <w:tcW w:w="112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B2DA14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 xml:space="preserve">Izv. 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 xml:space="preserve">. </w:t>
            </w:r>
            <w:r w:rsidRPr="004869A6">
              <w:rPr>
                <w:rStyle w:val="CharAttribute2"/>
              </w:rPr>
              <w:t xml:space="preserve">Vladimir </w:t>
            </w:r>
            <w:proofErr w:type="spellStart"/>
            <w:r w:rsidRPr="004869A6">
              <w:rPr>
                <w:rStyle w:val="CharAttribute2"/>
              </w:rPr>
              <w:t>Ivančev</w:t>
            </w:r>
            <w:proofErr w:type="spellEnd"/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6504C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PRIMIJENJENA MEDICINA U KINEZIOLOGIJI I SPORTU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766757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677542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0A3A2C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66719D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2186C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AA67DD" w:rsidRPr="00535E74" w14:paraId="11B1CA10" w14:textId="77777777" w:rsidTr="00DD0E50">
        <w:trPr>
          <w:trHeight w:val="330"/>
        </w:trPr>
        <w:tc>
          <w:tcPr>
            <w:tcW w:w="382" w:type="pct"/>
            <w:vMerge/>
            <w:shd w:val="solid" w:color="CCFFFF" w:fill="FFFFFF"/>
          </w:tcPr>
          <w:p w14:paraId="1FA38574" w14:textId="77777777" w:rsidR="00AA67DD" w:rsidRPr="00535E74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43644B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61734</w:t>
            </w:r>
          </w:p>
        </w:tc>
        <w:tc>
          <w:tcPr>
            <w:tcW w:w="112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6B7115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 xml:space="preserve">Izv. 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 xml:space="preserve">. </w:t>
            </w:r>
            <w:r w:rsidRPr="004869A6">
              <w:rPr>
                <w:rStyle w:val="CharAttribute2"/>
              </w:rPr>
              <w:t xml:space="preserve">Jelena </w:t>
            </w:r>
            <w:proofErr w:type="spellStart"/>
            <w:r w:rsidRPr="004869A6">
              <w:rPr>
                <w:rStyle w:val="CharAttribute2"/>
              </w:rPr>
              <w:t>Rodek</w:t>
            </w:r>
            <w:proofErr w:type="spellEnd"/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DDF252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SOCIOLOGIJA U KINEZIOLOGIJI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5F666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EA934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1FE32E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5B28E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3C69B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AA67DD" w:rsidRPr="00535E74" w14:paraId="1BA4FF19" w14:textId="77777777" w:rsidTr="00DD0E50">
        <w:trPr>
          <w:trHeight w:val="319"/>
        </w:trPr>
        <w:tc>
          <w:tcPr>
            <w:tcW w:w="382" w:type="pct"/>
            <w:vMerge/>
            <w:shd w:val="solid" w:color="CCFFFF" w:fill="FFFFFF"/>
          </w:tcPr>
          <w:p w14:paraId="6CA17D16" w14:textId="77777777" w:rsidR="00AA67DD" w:rsidRPr="00535E74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48947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119406</w:t>
            </w:r>
          </w:p>
        </w:tc>
        <w:tc>
          <w:tcPr>
            <w:tcW w:w="112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73E981" w14:textId="77777777" w:rsidR="00AA67DD" w:rsidRPr="004869A6" w:rsidRDefault="00AA67DD" w:rsidP="00DD0E50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 xml:space="preserve">. Boris </w:t>
            </w:r>
            <w:proofErr w:type="spellStart"/>
            <w:r w:rsidRPr="004869A6">
              <w:rPr>
                <w:rStyle w:val="CharAttribute2"/>
              </w:rPr>
              <w:t>Milavić</w:t>
            </w:r>
            <w:proofErr w:type="spellEnd"/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D1B8A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PSIHOLOGIJA U KINEZIOLOGIJI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A5C0C0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E056AC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69FBEC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F254E4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AF8598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AA67DD" w:rsidRPr="00535E74" w14:paraId="045ED8AF" w14:textId="77777777" w:rsidTr="00DD0E50">
        <w:trPr>
          <w:trHeight w:val="330"/>
        </w:trPr>
        <w:tc>
          <w:tcPr>
            <w:tcW w:w="382" w:type="pct"/>
            <w:shd w:val="solid" w:color="CCFFFF" w:fill="FFFFFF"/>
          </w:tcPr>
          <w:p w14:paraId="23DB249F" w14:textId="77777777" w:rsidR="00AA67DD" w:rsidRPr="00535E74" w:rsidRDefault="00AA67DD" w:rsidP="00DD0E5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437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18A6A1" w14:textId="77777777" w:rsidR="00AA67DD" w:rsidRPr="00535E74" w:rsidRDefault="00AA67DD" w:rsidP="00DD0E50">
            <w:pPr>
              <w:pStyle w:val="ParaAttribute3"/>
              <w:spacing w:line="360" w:lineRule="auto"/>
              <w:jc w:val="right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Ukupno obvezni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BD312D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150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145826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60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868A9D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30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807696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30</w:t>
            </w:r>
          </w:p>
        </w:tc>
        <w:tc>
          <w:tcPr>
            <w:tcW w:w="255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523241" w14:textId="77777777" w:rsidR="00AA67DD" w:rsidRPr="00535E74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</w:rPr>
              <w:t>21</w:t>
            </w:r>
          </w:p>
        </w:tc>
      </w:tr>
      <w:tr w:rsidR="00AA67DD" w:rsidRPr="00535E74" w14:paraId="5BE02EED" w14:textId="77777777" w:rsidTr="00DD0E50">
        <w:trPr>
          <w:trHeight w:val="509"/>
        </w:trPr>
        <w:tc>
          <w:tcPr>
            <w:tcW w:w="5000" w:type="pct"/>
            <w:gridSpan w:val="9"/>
            <w:shd w:val="solid" w:color="CCFFFF" w:fill="FFFFFF"/>
            <w:vAlign w:val="center"/>
          </w:tcPr>
          <w:p w14:paraId="45AB68CC" w14:textId="77777777" w:rsidR="00AA67DD" w:rsidRPr="00535E74" w:rsidRDefault="00AA67DD" w:rsidP="00DD0E50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Izborni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(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teoretski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predmeti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>)</w:t>
            </w:r>
            <w:r w:rsidRPr="00925D14">
              <w:rPr>
                <w:rFonts w:ascii="Calibri" w:eastAsia="Calibri" w:hAnsi="Calibri"/>
                <w:lang w:val="en-US"/>
              </w:rPr>
              <w:t xml:space="preserve"> -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Potrebno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upisati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r>
              <w:rPr>
                <w:rFonts w:ascii="Calibri" w:eastAsia="Calibri" w:hAnsi="Calibri"/>
                <w:b/>
                <w:lang w:val="en-US"/>
              </w:rPr>
              <w:t>3</w:t>
            </w:r>
            <w:r w:rsidRPr="00925D14">
              <w:rPr>
                <w:rFonts w:ascii="Calibri" w:eastAsia="Calibri" w:hAnsi="Calibri"/>
                <w:b/>
                <w:lang w:val="en-US"/>
              </w:rPr>
              <w:t xml:space="preserve"> ECTS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bod</w:t>
            </w:r>
            <w:r>
              <w:rPr>
                <w:rFonts w:ascii="Calibri" w:eastAsia="Calibri" w:hAnsi="Calibri"/>
                <w:b/>
                <w:lang w:val="en-US"/>
              </w:rPr>
              <w:t>a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(</w:t>
            </w:r>
            <w:r>
              <w:rPr>
                <w:rFonts w:ascii="Calibri" w:eastAsia="Calibri" w:hAnsi="Calibri"/>
                <w:b/>
                <w:lang w:val="en-US"/>
              </w:rPr>
              <w:t>1</w:t>
            </w:r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predmet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>)</w:t>
            </w:r>
          </w:p>
        </w:tc>
      </w:tr>
      <w:tr w:rsidR="00AA67DD" w:rsidRPr="00535E74" w14:paraId="27BFF72B" w14:textId="77777777" w:rsidTr="00DD0E50">
        <w:trPr>
          <w:trHeight w:val="440"/>
        </w:trPr>
        <w:tc>
          <w:tcPr>
            <w:tcW w:w="382" w:type="pct"/>
            <w:shd w:val="solid" w:color="CCFFFF" w:fill="FFFFFF"/>
          </w:tcPr>
          <w:p w14:paraId="42752B9D" w14:textId="77777777" w:rsidR="00AA67DD" w:rsidRPr="00535E74" w:rsidRDefault="00AA67DD" w:rsidP="00DD0E50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na engleskom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1706F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7419C3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Doc.dr.sc. Zoran Nikolovski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0D1F5C" w14:textId="77777777" w:rsidR="00AA67DD" w:rsidRPr="008314AB" w:rsidRDefault="00AA67DD" w:rsidP="00DD0E50">
            <w:pPr>
              <w:pStyle w:val="ParaAttribute2"/>
              <w:rPr>
                <w:rStyle w:val="CharAttribute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Exercise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physiology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78FE3D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BE40A1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C22B7E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0B53CA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9A767B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535E74" w14:paraId="06484F31" w14:textId="77777777" w:rsidTr="00DD0E50">
        <w:trPr>
          <w:trHeight w:val="322"/>
        </w:trPr>
        <w:tc>
          <w:tcPr>
            <w:tcW w:w="5000" w:type="pct"/>
            <w:gridSpan w:val="9"/>
            <w:shd w:val="solid" w:color="CCFFFF" w:fill="FFFFFF"/>
            <w:vAlign w:val="center"/>
          </w:tcPr>
          <w:p w14:paraId="0A7A0617" w14:textId="77777777" w:rsidR="00AA67DD" w:rsidRPr="004556E5" w:rsidRDefault="00AA67DD" w:rsidP="00DD0E50">
            <w:pPr>
              <w:pStyle w:val="ParaAttribute2"/>
              <w:rPr>
                <w:rStyle w:val="CharAttribute2"/>
              </w:rPr>
            </w:pPr>
          </w:p>
        </w:tc>
      </w:tr>
      <w:tr w:rsidR="00D9756D" w:rsidRPr="00535E74" w14:paraId="22E94DD2" w14:textId="77777777" w:rsidTr="00DD0E50">
        <w:trPr>
          <w:trHeight w:val="322"/>
        </w:trPr>
        <w:tc>
          <w:tcPr>
            <w:tcW w:w="382" w:type="pct"/>
            <w:vMerge w:val="restart"/>
            <w:shd w:val="solid" w:color="CCFFFF" w:fill="FFFFFF"/>
            <w:vAlign w:val="center"/>
          </w:tcPr>
          <w:p w14:paraId="1F12AC12" w14:textId="77777777" w:rsidR="00D9756D" w:rsidRPr="00535E74" w:rsidRDefault="00D9756D" w:rsidP="00DD0E50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Izvode se na hrvatskom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5FFAE5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28DA30" w14:textId="77777777" w:rsidR="00D9756D" w:rsidRPr="004556E5" w:rsidRDefault="00D9756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Izv.prof.dr.sc. Dražen </w:t>
            </w:r>
            <w:proofErr w:type="spellStart"/>
            <w:r>
              <w:rPr>
                <w:rFonts w:ascii="Calibri" w:hAnsi="Calibri"/>
                <w:color w:val="000000"/>
              </w:rPr>
              <w:t>Čular</w:t>
            </w:r>
            <w:proofErr w:type="spellEnd"/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4749B8" w14:textId="77777777" w:rsidR="00D9756D" w:rsidRPr="004556E5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Metodologija pripreme, izrade i prijave znanstvenih projekata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3C8FF" w14:textId="77777777" w:rsidR="00D9756D" w:rsidRPr="004556E5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A2BE79" w14:textId="77777777" w:rsidR="00D9756D" w:rsidRPr="004556E5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71E7A6" w14:textId="77777777" w:rsidR="00D9756D" w:rsidRPr="004556E5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D08DEA" w14:textId="77777777" w:rsidR="00D9756D" w:rsidRPr="004556E5" w:rsidRDefault="00D9756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E13634" w14:textId="77777777" w:rsidR="00D9756D" w:rsidRPr="004556E5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47B79621" w14:textId="77777777" w:rsidTr="00D9756D">
        <w:trPr>
          <w:trHeight w:val="248"/>
        </w:trPr>
        <w:tc>
          <w:tcPr>
            <w:tcW w:w="382" w:type="pct"/>
            <w:vMerge/>
            <w:shd w:val="solid" w:color="CCFFFF" w:fill="FFFFFF"/>
            <w:vAlign w:val="center"/>
          </w:tcPr>
          <w:p w14:paraId="6B5B3E76" w14:textId="77777777" w:rsidR="00D9756D" w:rsidRPr="00535E74" w:rsidRDefault="00D9756D" w:rsidP="00DD0E50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783885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1CFF56" w14:textId="77777777" w:rsidR="00D9756D" w:rsidRPr="004869A6" w:rsidRDefault="00D9756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Prof.dr.sc. Đurđica Miletić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7C68DA" w14:textId="77777777" w:rsidR="00D9756D" w:rsidRPr="008314AB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Društveno-korisno učenje u kineziologiji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CF282C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44E391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B2BBB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29A116" w14:textId="77777777" w:rsidR="00D9756D" w:rsidRPr="004869A6" w:rsidRDefault="00D9756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5C871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088AECD8" w14:textId="77777777" w:rsidTr="00D9756D">
        <w:trPr>
          <w:trHeight w:val="268"/>
        </w:trPr>
        <w:tc>
          <w:tcPr>
            <w:tcW w:w="382" w:type="pct"/>
            <w:vMerge/>
            <w:shd w:val="solid" w:color="CCFFFF" w:fill="FFFFFF"/>
            <w:vAlign w:val="center"/>
          </w:tcPr>
          <w:p w14:paraId="69074C39" w14:textId="77777777" w:rsidR="00D9756D" w:rsidRPr="00535E74" w:rsidRDefault="00D9756D" w:rsidP="00DD0E50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04178C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0844D4" w14:textId="77777777" w:rsidR="00D9756D" w:rsidRPr="004869A6" w:rsidRDefault="00D9756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Izv.prof.dr.sc. Mario Tomljanović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45533B" w14:textId="77777777" w:rsidR="00D9756D" w:rsidRPr="008314AB" w:rsidRDefault="00D9756D" w:rsidP="00DD0E50">
            <w:pPr>
              <w:pStyle w:val="ParaAttribute2"/>
              <w:rPr>
                <w:rStyle w:val="CharAttribute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Biohacking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96CC96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335B48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4182E5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474556" w14:textId="77777777" w:rsidR="00D9756D" w:rsidRPr="004869A6" w:rsidRDefault="00D9756D" w:rsidP="00DD0E50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3BE348" w14:textId="77777777" w:rsidR="00D9756D" w:rsidRPr="004869A6" w:rsidRDefault="00D9756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51A1B6B3" w14:textId="77777777" w:rsidTr="00D9756D">
        <w:trPr>
          <w:trHeight w:val="258"/>
        </w:trPr>
        <w:tc>
          <w:tcPr>
            <w:tcW w:w="382" w:type="pct"/>
            <w:vMerge/>
            <w:shd w:val="solid" w:color="CCFFFF" w:fill="FFFFFF"/>
            <w:vAlign w:val="center"/>
          </w:tcPr>
          <w:p w14:paraId="5972EA3A" w14:textId="77777777" w:rsidR="00D9756D" w:rsidRPr="00535E74" w:rsidRDefault="00D9756D" w:rsidP="00D9756D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909168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27108E" w14:textId="1864A782" w:rsidR="00D9756D" w:rsidRDefault="00D9756D" w:rsidP="00D9756D">
            <w:pPr>
              <w:pStyle w:val="ParaAttribute4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>. Nenad Rogulj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30641" w14:textId="687AF6FF" w:rsidR="00D9756D" w:rsidRDefault="00D9756D" w:rsidP="00D9756D">
            <w:pPr>
              <w:pStyle w:val="ParaAttribute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Kineziološka analiza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03D051" w14:textId="50628D7F" w:rsidR="00D9756D" w:rsidRDefault="00D9756D" w:rsidP="00D9756D">
            <w:pPr>
              <w:pStyle w:val="ParaAttribute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5B920F" w14:textId="6FDB1A73" w:rsidR="00D9756D" w:rsidRDefault="00D9756D" w:rsidP="00D9756D">
            <w:pPr>
              <w:pStyle w:val="ParaAttribute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FF3318" w14:textId="43929B66" w:rsidR="00D9756D" w:rsidRDefault="00D9756D" w:rsidP="00D9756D">
            <w:pPr>
              <w:pStyle w:val="ParaAttribute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582444" w14:textId="6A606800" w:rsidR="00D9756D" w:rsidRDefault="00D9756D" w:rsidP="00D9756D">
            <w:pPr>
              <w:pStyle w:val="ParaAttribute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742AFB" w14:textId="0F82C0F0" w:rsidR="00D9756D" w:rsidRDefault="00D9756D" w:rsidP="00D9756D">
            <w:pPr>
              <w:pStyle w:val="ParaAttribute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03CD3572" w14:textId="77777777" w:rsidTr="00DD0E50">
        <w:trPr>
          <w:trHeight w:val="404"/>
        </w:trPr>
        <w:tc>
          <w:tcPr>
            <w:tcW w:w="5000" w:type="pct"/>
            <w:gridSpan w:val="9"/>
            <w:shd w:val="solid" w:color="CCFFFF" w:fill="FFFFFF"/>
            <w:vAlign w:val="center"/>
          </w:tcPr>
          <w:p w14:paraId="54ACC9F9" w14:textId="77777777" w:rsidR="00D9756D" w:rsidRPr="004869A6" w:rsidRDefault="00D9756D" w:rsidP="00D9756D">
            <w:pPr>
              <w:pStyle w:val="ParaAttribute2"/>
              <w:tabs>
                <w:tab w:val="left" w:pos="525"/>
              </w:tabs>
              <w:rPr>
                <w:rStyle w:val="CharAttribute2"/>
              </w:rPr>
            </w:pP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Izborni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(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teoretsk</w:t>
            </w:r>
            <w:r>
              <w:rPr>
                <w:rFonts w:ascii="Calibri" w:eastAsia="Calibri" w:hAnsi="Calibri"/>
                <w:b/>
                <w:lang w:val="en-US"/>
              </w:rPr>
              <w:t>o</w:t>
            </w:r>
            <w:proofErr w:type="spellEnd"/>
            <w:r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lang w:val="en-US"/>
              </w:rPr>
              <w:t>praktični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predmeti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>)</w:t>
            </w:r>
            <w:r w:rsidRPr="00925D14">
              <w:rPr>
                <w:rFonts w:ascii="Calibri" w:eastAsia="Calibri" w:hAnsi="Calibri"/>
                <w:lang w:val="en-US"/>
              </w:rPr>
              <w:t xml:space="preserve"> -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Potrebno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upisati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r>
              <w:rPr>
                <w:rFonts w:ascii="Calibri" w:eastAsia="Calibri" w:hAnsi="Calibri"/>
                <w:b/>
                <w:lang w:val="en-US"/>
              </w:rPr>
              <w:t>6</w:t>
            </w:r>
            <w:r w:rsidRPr="00925D14">
              <w:rPr>
                <w:rFonts w:ascii="Calibri" w:eastAsia="Calibri" w:hAnsi="Calibri"/>
                <w:b/>
                <w:lang w:val="en-US"/>
              </w:rPr>
              <w:t xml:space="preserve"> ECTS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bod</w:t>
            </w:r>
            <w:r>
              <w:rPr>
                <w:rFonts w:ascii="Calibri" w:eastAsia="Calibri" w:hAnsi="Calibri"/>
                <w:b/>
                <w:lang w:val="en-US"/>
              </w:rPr>
              <w:t>ova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(</w:t>
            </w:r>
            <w:r>
              <w:rPr>
                <w:rFonts w:ascii="Calibri" w:eastAsia="Calibri" w:hAnsi="Calibri"/>
                <w:b/>
                <w:lang w:val="en-US"/>
              </w:rPr>
              <w:t>2</w:t>
            </w:r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predmet</w:t>
            </w:r>
            <w:r>
              <w:rPr>
                <w:rFonts w:ascii="Calibri" w:eastAsia="Calibri" w:hAnsi="Calibri"/>
                <w:b/>
                <w:lang w:val="en-US"/>
              </w:rPr>
              <w:t>a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>)</w:t>
            </w:r>
          </w:p>
        </w:tc>
      </w:tr>
      <w:tr w:rsidR="00D9756D" w:rsidRPr="00535E74" w14:paraId="7253046F" w14:textId="77777777" w:rsidTr="00DD0E50">
        <w:trPr>
          <w:trHeight w:val="330"/>
        </w:trPr>
        <w:tc>
          <w:tcPr>
            <w:tcW w:w="382" w:type="pct"/>
            <w:vMerge w:val="restart"/>
            <w:shd w:val="solid" w:color="CCFFFF" w:fill="FFFFFF"/>
          </w:tcPr>
          <w:p w14:paraId="7287FDAC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Izvode se na engleskom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1BB694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3838C9" w14:textId="77777777" w:rsidR="00D9756D" w:rsidRPr="004869A6" w:rsidRDefault="00D9756D" w:rsidP="00D9756D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Izv.prof.dr.sc. </w:t>
            </w:r>
            <w:proofErr w:type="spellStart"/>
            <w:r>
              <w:rPr>
                <w:rFonts w:ascii="Calibri" w:hAnsi="Calibri"/>
                <w:color w:val="000000"/>
              </w:rPr>
              <w:t>Mia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Perić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E75BE0" w14:textId="77777777" w:rsidR="00D9756D" w:rsidRPr="008314AB" w:rsidRDefault="00D9756D" w:rsidP="00D9756D">
            <w:pPr>
              <w:pStyle w:val="ParaAttribute4"/>
              <w:rPr>
                <w:rStyle w:val="CharAttribute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Physical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activity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health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BC6696" w14:textId="77777777" w:rsidR="00D9756D" w:rsidRPr="004869A6" w:rsidRDefault="00D9756D" w:rsidP="00D9756D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B84389" w14:textId="77777777" w:rsidR="00D9756D" w:rsidRPr="004869A6" w:rsidRDefault="00D9756D" w:rsidP="00D9756D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3BDB4" w14:textId="77777777" w:rsidR="00D9756D" w:rsidRPr="004869A6" w:rsidRDefault="00D9756D" w:rsidP="00D9756D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91818D" w14:textId="77777777" w:rsidR="00D9756D" w:rsidRPr="004869A6" w:rsidRDefault="00D9756D" w:rsidP="00D9756D">
            <w:pPr>
              <w:pStyle w:val="ParaAttribute8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23CBEC" w14:textId="77777777" w:rsidR="00D9756D" w:rsidRPr="004869A6" w:rsidRDefault="00D9756D" w:rsidP="00D9756D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3B28B25B" w14:textId="77777777" w:rsidTr="00D9756D">
        <w:trPr>
          <w:trHeight w:val="242"/>
        </w:trPr>
        <w:tc>
          <w:tcPr>
            <w:tcW w:w="382" w:type="pct"/>
            <w:vMerge/>
            <w:shd w:val="solid" w:color="CCFFFF" w:fill="FFFFFF"/>
          </w:tcPr>
          <w:p w14:paraId="75DDFF25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923323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C0B9ED" w14:textId="77777777" w:rsidR="00D9756D" w:rsidRPr="002673C6" w:rsidRDefault="00D9756D" w:rsidP="00D9756D">
            <w:pPr>
              <w:jc w:val="left"/>
              <w:rPr>
                <w:rStyle w:val="CharAttribute2"/>
                <w:kern w:val="0"/>
                <w:lang w:val="hr-HR" w:eastAsia="hr-HR"/>
              </w:rPr>
            </w:pPr>
            <w:r>
              <w:rPr>
                <w:rFonts w:ascii="Calibri" w:hAnsi="Calibri"/>
                <w:color w:val="000000"/>
              </w:rPr>
              <w:t xml:space="preserve">Prof.dr.sc. Ana </w:t>
            </w:r>
            <w:proofErr w:type="spellStart"/>
            <w:r>
              <w:rPr>
                <w:rFonts w:ascii="Calibri" w:hAnsi="Calibri"/>
                <w:color w:val="000000"/>
              </w:rPr>
              <w:t>Kezić</w:t>
            </w:r>
            <w:proofErr w:type="spellEnd"/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A9AEBB" w14:textId="77777777" w:rsidR="00D9756D" w:rsidRPr="008314AB" w:rsidRDefault="00D9756D" w:rsidP="00D9756D">
            <w:pPr>
              <w:jc w:val="center"/>
              <w:rPr>
                <w:rStyle w:val="CharAttribute2"/>
                <w:kern w:val="0"/>
                <w:lang w:val="hr-HR" w:eastAsia="hr-HR"/>
              </w:rPr>
            </w:pPr>
            <w:r>
              <w:rPr>
                <w:rFonts w:ascii="Calibri" w:hAnsi="Calibri"/>
                <w:color w:val="000000"/>
              </w:rPr>
              <w:t>Fundamental movement skills assessment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A142E1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8F90D2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B3B563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25C6D" w14:textId="77777777" w:rsidR="00D9756D" w:rsidRPr="002673C6" w:rsidRDefault="00D9756D" w:rsidP="00D9756D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083AF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2ED07483" w14:textId="77777777" w:rsidTr="00DD0E50">
        <w:trPr>
          <w:trHeight w:val="330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solid" w:color="CCFFFF" w:fill="FFFFFF"/>
          </w:tcPr>
          <w:p w14:paraId="234F2879" w14:textId="77777777" w:rsidR="00D9756D" w:rsidRDefault="00D9756D" w:rsidP="00D9756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756D" w:rsidRPr="00535E74" w14:paraId="62BABEFE" w14:textId="77777777" w:rsidTr="00DD0E50">
        <w:trPr>
          <w:trHeight w:val="330"/>
        </w:trPr>
        <w:tc>
          <w:tcPr>
            <w:tcW w:w="382" w:type="pct"/>
            <w:vMerge w:val="restart"/>
            <w:shd w:val="solid" w:color="CCFFFF" w:fill="FFFFFF"/>
          </w:tcPr>
          <w:p w14:paraId="0E12952B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 xml:space="preserve">Izvode se </w:t>
            </w:r>
            <w:r>
              <w:rPr>
                <w:rFonts w:ascii="Calibri" w:hAnsi="Calibri"/>
                <w:lang w:val="hr-HR"/>
              </w:rPr>
              <w:lastRenderedPageBreak/>
              <w:t>na hrvatskom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F14259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8B4539" w14:textId="77777777" w:rsidR="00D9756D" w:rsidRPr="002673C6" w:rsidRDefault="00D9756D" w:rsidP="00D9756D">
            <w:pPr>
              <w:jc w:val="left"/>
              <w:rPr>
                <w:rStyle w:val="CharAttribute2"/>
                <w:kern w:val="0"/>
                <w:lang w:val="hr-HR" w:eastAsia="hr-HR"/>
              </w:rPr>
            </w:pPr>
            <w:r>
              <w:rPr>
                <w:rFonts w:ascii="Calibri" w:hAnsi="Calibri"/>
                <w:color w:val="000000"/>
              </w:rPr>
              <w:t xml:space="preserve">Izv.prof.dr.sc. </w:t>
            </w:r>
            <w:proofErr w:type="spellStart"/>
            <w:r>
              <w:rPr>
                <w:rFonts w:ascii="Calibri" w:hAnsi="Calibri"/>
                <w:color w:val="000000"/>
              </w:rPr>
              <w:t>Dražen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Čular</w:t>
            </w:r>
            <w:proofErr w:type="spellEnd"/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EB5CF7" w14:textId="77777777" w:rsidR="00D9756D" w:rsidRPr="008314AB" w:rsidRDefault="00D9756D" w:rsidP="00D9756D">
            <w:pPr>
              <w:jc w:val="center"/>
              <w:rPr>
                <w:rStyle w:val="CharAttribute2"/>
                <w:kern w:val="0"/>
                <w:lang w:val="hr-HR" w:eastAsia="hr-HR"/>
              </w:rPr>
            </w:pPr>
            <w:r>
              <w:rPr>
                <w:rFonts w:ascii="Calibri" w:hAnsi="Calibri"/>
                <w:color w:val="000000"/>
              </w:rPr>
              <w:t>Tea Kwon Do*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5A77F4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B887CF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3EE491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D37CBF" w14:textId="77777777" w:rsidR="00D9756D" w:rsidRPr="002673C6" w:rsidRDefault="00D9756D" w:rsidP="00D9756D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57EB5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530AB055" w14:textId="77777777" w:rsidTr="00DD0E50">
        <w:trPr>
          <w:trHeight w:val="330"/>
        </w:trPr>
        <w:tc>
          <w:tcPr>
            <w:tcW w:w="382" w:type="pct"/>
            <w:vMerge/>
            <w:shd w:val="solid" w:color="CCFFFF" w:fill="FFFFFF"/>
          </w:tcPr>
          <w:p w14:paraId="313DFCED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1CE418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6737F3" w14:textId="77777777" w:rsidR="00D9756D" w:rsidRPr="002673C6" w:rsidRDefault="00D9756D" w:rsidP="00D9756D">
            <w:pPr>
              <w:jc w:val="left"/>
              <w:rPr>
                <w:rStyle w:val="CharAttribute2"/>
                <w:kern w:val="0"/>
                <w:lang w:val="hr-HR" w:eastAsia="hr-HR"/>
              </w:rPr>
            </w:pPr>
            <w:r>
              <w:rPr>
                <w:rFonts w:ascii="Calibri" w:hAnsi="Calibri"/>
                <w:color w:val="000000"/>
              </w:rPr>
              <w:t>Prof.dr.sc. Marko Erceg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DA26D7" w14:textId="77777777" w:rsidR="00D9756D" w:rsidRPr="008314AB" w:rsidRDefault="00D9756D" w:rsidP="00D9756D">
            <w:pPr>
              <w:jc w:val="center"/>
              <w:rPr>
                <w:rStyle w:val="CharAttribute2"/>
                <w:kern w:val="0"/>
                <w:lang w:val="hr-HR" w:eastAsia="hr-HR"/>
              </w:rPr>
            </w:pPr>
            <w:r>
              <w:rPr>
                <w:rFonts w:ascii="Calibri" w:hAnsi="Calibri"/>
                <w:color w:val="000000"/>
              </w:rPr>
              <w:t>Futsal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0DD78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0D3CDA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46590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193481" w14:textId="77777777" w:rsidR="00D9756D" w:rsidRPr="002673C6" w:rsidRDefault="00D9756D" w:rsidP="00D9756D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0027FB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474E90B6" w14:textId="77777777" w:rsidTr="00DD0E50">
        <w:trPr>
          <w:trHeight w:val="330"/>
        </w:trPr>
        <w:tc>
          <w:tcPr>
            <w:tcW w:w="382" w:type="pct"/>
            <w:vMerge/>
            <w:shd w:val="solid" w:color="CCFFFF" w:fill="FFFFFF"/>
          </w:tcPr>
          <w:p w14:paraId="5C1B9926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F32B4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D8EC73" w14:textId="77777777" w:rsidR="00D9756D" w:rsidRPr="002673C6" w:rsidRDefault="00D9756D" w:rsidP="00D9756D">
            <w:pPr>
              <w:jc w:val="left"/>
              <w:rPr>
                <w:rStyle w:val="CharAttribute2"/>
                <w:kern w:val="0"/>
                <w:lang w:val="hr-HR" w:eastAsia="hr-HR"/>
              </w:rPr>
            </w:pPr>
            <w:r>
              <w:rPr>
                <w:rFonts w:ascii="Calibri" w:hAnsi="Calibri"/>
                <w:color w:val="000000"/>
              </w:rPr>
              <w:t xml:space="preserve">Izv.prof.dr.sc. Mario </w:t>
            </w:r>
            <w:proofErr w:type="spellStart"/>
            <w:r>
              <w:rPr>
                <w:rFonts w:ascii="Calibri" w:hAnsi="Calibri"/>
                <w:color w:val="000000"/>
              </w:rPr>
              <w:t>Tomljanović</w:t>
            </w:r>
            <w:proofErr w:type="spellEnd"/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3AF12" w14:textId="77777777" w:rsidR="00D9756D" w:rsidRPr="008314AB" w:rsidRDefault="00D9756D" w:rsidP="00D9756D">
            <w:pPr>
              <w:jc w:val="center"/>
              <w:rPr>
                <w:rStyle w:val="CharAttribute2"/>
                <w:kern w:val="0"/>
                <w:lang w:val="hr-HR" w:eastAsia="hr-H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Suvremeni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kondicijski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program*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9047B1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1B1869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843614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1B9779" w14:textId="77777777" w:rsidR="00D9756D" w:rsidRPr="002673C6" w:rsidRDefault="00D9756D" w:rsidP="00D9756D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8EE0B0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3FBB30B7" w14:textId="77777777" w:rsidTr="00DD0E50">
        <w:trPr>
          <w:trHeight w:val="330"/>
        </w:trPr>
        <w:tc>
          <w:tcPr>
            <w:tcW w:w="382" w:type="pct"/>
            <w:vMerge/>
            <w:shd w:val="solid" w:color="CCFFFF" w:fill="FFFFFF"/>
          </w:tcPr>
          <w:p w14:paraId="2C12689D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442859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CCCBF4" w14:textId="77777777" w:rsidR="00D9756D" w:rsidRPr="002673C6" w:rsidRDefault="00D9756D" w:rsidP="00D9756D">
            <w:pPr>
              <w:jc w:val="left"/>
              <w:rPr>
                <w:rStyle w:val="CharAttribute2"/>
                <w:kern w:val="0"/>
                <w:lang w:val="hr-HR" w:eastAsia="hr-HR"/>
              </w:rPr>
            </w:pPr>
            <w:r>
              <w:rPr>
                <w:rFonts w:ascii="Calibri" w:hAnsi="Calibri"/>
                <w:color w:val="000000"/>
              </w:rPr>
              <w:t xml:space="preserve">Prof.dr.sc. </w:t>
            </w:r>
            <w:proofErr w:type="spellStart"/>
            <w:r>
              <w:rPr>
                <w:rFonts w:ascii="Calibri" w:hAnsi="Calibri"/>
                <w:color w:val="000000"/>
              </w:rPr>
              <w:t>Saša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Krstulović</w:t>
            </w:r>
            <w:proofErr w:type="spellEnd"/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B91F84" w14:textId="77777777" w:rsidR="00D9756D" w:rsidRPr="008314AB" w:rsidRDefault="00D9756D" w:rsidP="00D9756D">
            <w:pPr>
              <w:jc w:val="center"/>
              <w:rPr>
                <w:rStyle w:val="CharAttribute2"/>
                <w:kern w:val="0"/>
                <w:lang w:val="hr-HR" w:eastAsia="hr-H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Samoobrana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AD68E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05E9FD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EE7809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7FC50B" w14:textId="77777777" w:rsidR="00D9756D" w:rsidRPr="002673C6" w:rsidRDefault="00D9756D" w:rsidP="00D9756D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B6ED51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7710C453" w14:textId="77777777" w:rsidTr="00DD0E50">
        <w:trPr>
          <w:trHeight w:val="330"/>
        </w:trPr>
        <w:tc>
          <w:tcPr>
            <w:tcW w:w="382" w:type="pct"/>
            <w:vMerge/>
            <w:shd w:val="solid" w:color="CCFFFF" w:fill="FFFFFF"/>
          </w:tcPr>
          <w:p w14:paraId="0B48B2BA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D3FAA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806281" w14:textId="77777777" w:rsidR="00D9756D" w:rsidRPr="002673C6" w:rsidRDefault="00D9756D" w:rsidP="00D9756D">
            <w:pPr>
              <w:jc w:val="left"/>
              <w:rPr>
                <w:rStyle w:val="CharAttribute2"/>
                <w:kern w:val="0"/>
                <w:lang w:val="hr-HR" w:eastAsia="hr-H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Izv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prof. dr. sc. </w:t>
            </w:r>
            <w:proofErr w:type="spellStart"/>
            <w:r>
              <w:rPr>
                <w:rFonts w:ascii="Calibri" w:hAnsi="Calibri"/>
                <w:color w:val="000000"/>
              </w:rPr>
              <w:t>Marijana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Čavala</w:t>
            </w:r>
            <w:proofErr w:type="spellEnd"/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4FD18B" w14:textId="77777777" w:rsidR="00D9756D" w:rsidRPr="008314AB" w:rsidRDefault="00D9756D" w:rsidP="00D9756D">
            <w:pPr>
              <w:jc w:val="center"/>
              <w:rPr>
                <w:rStyle w:val="CharAttribute2"/>
                <w:kern w:val="0"/>
                <w:lang w:val="hr-HR" w:eastAsia="hr-HR"/>
              </w:rPr>
            </w:pPr>
            <w:r>
              <w:rPr>
                <w:rFonts w:ascii="Calibri" w:hAnsi="Calibri"/>
                <w:color w:val="000000"/>
              </w:rPr>
              <w:t xml:space="preserve">Mini </w:t>
            </w:r>
            <w:proofErr w:type="spellStart"/>
            <w:r>
              <w:rPr>
                <w:rFonts w:ascii="Calibri" w:hAnsi="Calibri"/>
                <w:color w:val="000000"/>
              </w:rPr>
              <w:t>rukomet</w:t>
            </w:r>
            <w:proofErr w:type="spellEnd"/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6A3CC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10 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66D54D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11BF1E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 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DDBB0F" w14:textId="77777777" w:rsidR="00D9756D" w:rsidRPr="002673C6" w:rsidRDefault="00D9756D" w:rsidP="00D9756D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E347F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5F03FA2C" w14:textId="77777777" w:rsidTr="00DD0E50">
        <w:trPr>
          <w:trHeight w:val="330"/>
        </w:trPr>
        <w:tc>
          <w:tcPr>
            <w:tcW w:w="382" w:type="pct"/>
            <w:vMerge/>
            <w:shd w:val="solid" w:color="CCFFFF" w:fill="FFFFFF"/>
          </w:tcPr>
          <w:p w14:paraId="59489C56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A27691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AB8505" w14:textId="77777777" w:rsidR="00D9756D" w:rsidRPr="002673C6" w:rsidRDefault="00D9756D" w:rsidP="00D9756D">
            <w:pPr>
              <w:jc w:val="left"/>
              <w:rPr>
                <w:rStyle w:val="CharAttribute2"/>
                <w:kern w:val="0"/>
                <w:lang w:val="hr-HR" w:eastAsia="hr-H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Izv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prof. dr. sc. Mia </w:t>
            </w:r>
            <w:proofErr w:type="spellStart"/>
            <w:r>
              <w:rPr>
                <w:rFonts w:ascii="Calibri" w:hAnsi="Calibri"/>
                <w:color w:val="000000"/>
              </w:rPr>
              <w:t>Perić</w:t>
            </w:r>
            <w:proofErr w:type="spellEnd"/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1B03AF" w14:textId="77777777" w:rsidR="00D9756D" w:rsidRPr="008314AB" w:rsidRDefault="00D9756D" w:rsidP="00D9756D">
            <w:pPr>
              <w:jc w:val="center"/>
              <w:rPr>
                <w:rStyle w:val="CharAttribute2"/>
                <w:kern w:val="0"/>
                <w:lang w:val="hr-HR" w:eastAsia="hr-H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Animacija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/>
                <w:color w:val="000000"/>
              </w:rPr>
              <w:t>turizmu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91582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6AFA42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FB49B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90773F" w14:textId="77777777" w:rsidR="00D9756D" w:rsidRPr="002673C6" w:rsidRDefault="00D9756D" w:rsidP="00D9756D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3B9D07" w14:textId="77777777" w:rsidR="00D9756D" w:rsidRPr="002673C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4E8F70C9" w14:textId="77777777" w:rsidTr="00DD0E50">
        <w:trPr>
          <w:trHeight w:val="330"/>
        </w:trPr>
        <w:tc>
          <w:tcPr>
            <w:tcW w:w="382" w:type="pct"/>
            <w:vMerge/>
            <w:shd w:val="solid" w:color="CCFFFF" w:fill="FFFFFF"/>
          </w:tcPr>
          <w:p w14:paraId="36A141A7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606B13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F895B7" w14:textId="77777777" w:rsidR="00D9756D" w:rsidRPr="004869A6" w:rsidRDefault="00D9756D" w:rsidP="00D9756D">
            <w:pPr>
              <w:jc w:val="left"/>
              <w:rPr>
                <w:rStyle w:val="CharAttribute2"/>
                <w:kern w:val="0"/>
                <w:lang w:eastAsia="hr-H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Izv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prof.dr.sc. </w:t>
            </w:r>
            <w:proofErr w:type="spellStart"/>
            <w:r>
              <w:rPr>
                <w:rFonts w:ascii="Calibri" w:hAnsi="Calibri"/>
                <w:color w:val="000000"/>
              </w:rPr>
              <w:t>Marijana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Čavala</w:t>
            </w:r>
            <w:proofErr w:type="spellEnd"/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9450D7" w14:textId="77777777" w:rsidR="00D9756D" w:rsidRPr="008314AB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Kineziterapija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djece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 </w:t>
            </w:r>
            <w:proofErr w:type="spellStart"/>
            <w:r>
              <w:rPr>
                <w:rFonts w:ascii="Calibri" w:hAnsi="Calibri"/>
                <w:color w:val="000000"/>
              </w:rPr>
              <w:t>teškoćama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/>
                <w:color w:val="000000"/>
              </w:rPr>
              <w:t>razvoju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E2D43" w14:textId="77777777" w:rsidR="00D9756D" w:rsidRPr="004869A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B1F0E" w14:textId="77777777" w:rsidR="00D9756D" w:rsidRPr="004869A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F3535E" w14:textId="77777777" w:rsidR="00D9756D" w:rsidRPr="004869A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243F2" w14:textId="77777777" w:rsidR="00D9756D" w:rsidRPr="004869A6" w:rsidRDefault="00D9756D" w:rsidP="00D9756D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856C10" w14:textId="77777777" w:rsidR="00D9756D" w:rsidRPr="004869A6" w:rsidRDefault="00D9756D" w:rsidP="00D9756D">
            <w:pPr>
              <w:jc w:val="center"/>
              <w:rPr>
                <w:rStyle w:val="CharAttribute2"/>
                <w:kern w:val="0"/>
                <w:lang w:eastAsia="hr-HR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250D1A21" w14:textId="77777777" w:rsidTr="00DD0E50">
        <w:trPr>
          <w:trHeight w:val="330"/>
        </w:trPr>
        <w:tc>
          <w:tcPr>
            <w:tcW w:w="382" w:type="pct"/>
            <w:vMerge/>
            <w:shd w:val="solid" w:color="CCFFFF" w:fill="FFFFFF"/>
          </w:tcPr>
          <w:p w14:paraId="6FE6BA17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7DF3DA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00B076" w14:textId="77777777" w:rsidR="00D9756D" w:rsidRPr="004869A6" w:rsidRDefault="00D9756D" w:rsidP="00D9756D">
            <w:pPr>
              <w:pStyle w:val="ParaAttribute4"/>
              <w:jc w:val="both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Dr.sc. Luka </w:t>
            </w:r>
            <w:proofErr w:type="spellStart"/>
            <w:r>
              <w:rPr>
                <w:rFonts w:ascii="Calibri" w:hAnsi="Calibri"/>
                <w:color w:val="000000"/>
              </w:rPr>
              <w:t>Bjelanović</w:t>
            </w:r>
            <w:proofErr w:type="spellEnd"/>
            <w:r>
              <w:rPr>
                <w:rFonts w:ascii="Calibri" w:hAnsi="Calibri"/>
                <w:color w:val="000000"/>
              </w:rPr>
              <w:t>, pred.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7E7689" w14:textId="77777777" w:rsidR="00D9756D" w:rsidRPr="008314AB" w:rsidRDefault="00D9756D" w:rsidP="00D9756D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Ragbi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9638A3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7C160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23288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A936CA" w14:textId="77777777" w:rsidR="00D9756D" w:rsidRPr="004869A6" w:rsidRDefault="00D9756D" w:rsidP="00D9756D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A7C3BE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3C32B75B" w14:textId="77777777" w:rsidTr="00DD0E50">
        <w:trPr>
          <w:trHeight w:val="576"/>
        </w:trPr>
        <w:tc>
          <w:tcPr>
            <w:tcW w:w="5000" w:type="pct"/>
            <w:gridSpan w:val="9"/>
            <w:shd w:val="solid" w:color="CCFFFF" w:fill="FFFFFF"/>
            <w:vAlign w:val="center"/>
          </w:tcPr>
          <w:p w14:paraId="02B0301F" w14:textId="77777777" w:rsidR="00D9756D" w:rsidRPr="00371B38" w:rsidRDefault="00D9756D" w:rsidP="00D9756D">
            <w:pPr>
              <w:pStyle w:val="ParaAttribute2"/>
              <w:rPr>
                <w:rStyle w:val="CharAttribute2"/>
                <w:b/>
              </w:rPr>
            </w:pPr>
            <w:r w:rsidRPr="00371B38">
              <w:rPr>
                <w:rStyle w:val="CharAttribute2"/>
                <w:b/>
              </w:rPr>
              <w:t>Umjesto jednog teoretskog ili jednog teoretsko-praktičnog predmeta može se odabrati znanstv</w:t>
            </w:r>
            <w:r>
              <w:rPr>
                <w:rStyle w:val="CharAttribute2"/>
                <w:b/>
              </w:rPr>
              <w:t>e</w:t>
            </w:r>
            <w:r w:rsidRPr="00371B38">
              <w:rPr>
                <w:rStyle w:val="CharAttribute2"/>
                <w:b/>
              </w:rPr>
              <w:t>ni rad 3 ECTS boda</w:t>
            </w:r>
          </w:p>
        </w:tc>
      </w:tr>
      <w:tr w:rsidR="00D9756D" w:rsidRPr="00535E74" w14:paraId="422E5E85" w14:textId="77777777" w:rsidTr="00DD0E50">
        <w:trPr>
          <w:trHeight w:val="330"/>
        </w:trPr>
        <w:tc>
          <w:tcPr>
            <w:tcW w:w="382" w:type="pct"/>
            <w:shd w:val="solid" w:color="CCFFFF" w:fill="FFFFFF"/>
          </w:tcPr>
          <w:p w14:paraId="00B0EA58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1AD2A4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0F988D" w14:textId="77777777" w:rsidR="00D9756D" w:rsidRPr="004869A6" w:rsidRDefault="00D9756D" w:rsidP="00D9756D">
            <w:pPr>
              <w:pStyle w:val="ParaAttribute4"/>
              <w:jc w:val="both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Prodekan za znanost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5C1654" w14:textId="77777777" w:rsidR="00D9756D" w:rsidRPr="008314AB" w:rsidRDefault="00D9756D" w:rsidP="00D9756D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Znanstveni rad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16015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FD35E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3C9527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32CCCA" w14:textId="77777777" w:rsidR="00D9756D" w:rsidRPr="004869A6" w:rsidRDefault="00D9756D" w:rsidP="00D9756D">
            <w:pPr>
              <w:pStyle w:val="ParaAttribute3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E73021" w14:textId="77777777" w:rsidR="00D9756D" w:rsidRPr="004869A6" w:rsidRDefault="00D9756D" w:rsidP="00D9756D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9756D" w:rsidRPr="00535E74" w14:paraId="531FE867" w14:textId="77777777" w:rsidTr="00DD0E50">
        <w:trPr>
          <w:trHeight w:val="330"/>
        </w:trPr>
        <w:tc>
          <w:tcPr>
            <w:tcW w:w="382" w:type="pct"/>
            <w:shd w:val="solid" w:color="CCFFFF" w:fill="FFFFFF"/>
          </w:tcPr>
          <w:p w14:paraId="07ECE9F7" w14:textId="77777777" w:rsidR="00D9756D" w:rsidRPr="00535E74" w:rsidRDefault="00D9756D" w:rsidP="00D9756D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618" w:type="pct"/>
            <w:gridSpan w:val="8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84D72" w14:textId="77777777" w:rsidR="00D9756D" w:rsidRPr="00371B38" w:rsidRDefault="00D9756D" w:rsidP="00D9756D">
            <w:pPr>
              <w:pStyle w:val="ParaAttribute2"/>
              <w:spacing w:line="360" w:lineRule="auto"/>
              <w:jc w:val="right"/>
              <w:rPr>
                <w:rStyle w:val="CharAttribute7"/>
                <w:b/>
              </w:rPr>
            </w:pPr>
            <w:r w:rsidRPr="00371B38">
              <w:rPr>
                <w:rStyle w:val="CharAttribute7"/>
                <w:b/>
              </w:rPr>
              <w:t>Potrebno 9 ECTS-a</w:t>
            </w:r>
          </w:p>
        </w:tc>
      </w:tr>
    </w:tbl>
    <w:bookmarkEnd w:id="7"/>
    <w:p w14:paraId="0A239708" w14:textId="77777777" w:rsidR="00AA67DD" w:rsidRDefault="00AA67DD" w:rsidP="00AA67DD">
      <w:pPr>
        <w:pStyle w:val="ParaAttribute2"/>
        <w:spacing w:line="360" w:lineRule="auto"/>
        <w:jc w:val="both"/>
      </w:pPr>
      <w:r>
        <w:t>*</w:t>
      </w:r>
      <w:proofErr w:type="spellStart"/>
      <w:r>
        <w:t>Tae</w:t>
      </w:r>
      <w:proofErr w:type="spellEnd"/>
      <w:r>
        <w:t xml:space="preserve"> </w:t>
      </w:r>
      <w:proofErr w:type="spellStart"/>
      <w:r>
        <w:t>kwon</w:t>
      </w:r>
      <w:proofErr w:type="spellEnd"/>
      <w:r>
        <w:t xml:space="preserve"> do, Mini rukomet i Suvremene </w:t>
      </w:r>
      <w:proofErr w:type="spellStart"/>
      <w:r>
        <w:t>kondicjske</w:t>
      </w:r>
      <w:proofErr w:type="spellEnd"/>
      <w:r>
        <w:t xml:space="preserve"> programe ne smiju upisati studenti koji su slušali prošle godine.</w:t>
      </w:r>
    </w:p>
    <w:p w14:paraId="1265B8B2" w14:textId="77777777" w:rsidR="00AA67DD" w:rsidRDefault="00AA67DD" w:rsidP="00AA67DD">
      <w:pPr>
        <w:pStyle w:val="ParaAttribute2"/>
        <w:spacing w:line="360" w:lineRule="auto"/>
        <w:jc w:val="both"/>
      </w:pPr>
    </w:p>
    <w:p w14:paraId="636B2D46" w14:textId="77777777" w:rsidR="00AA67DD" w:rsidRDefault="00AA67DD" w:rsidP="00AA67DD">
      <w:pPr>
        <w:pStyle w:val="ParaAttribute2"/>
        <w:spacing w:line="360" w:lineRule="auto"/>
        <w:jc w:val="both"/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74"/>
        <w:gridCol w:w="3300"/>
        <w:gridCol w:w="168"/>
        <w:gridCol w:w="5259"/>
        <w:gridCol w:w="633"/>
        <w:gridCol w:w="633"/>
        <w:gridCol w:w="633"/>
        <w:gridCol w:w="691"/>
        <w:gridCol w:w="716"/>
      </w:tblGrid>
      <w:tr w:rsidR="00AA67DD" w:rsidRPr="00FE1325" w14:paraId="2E703AFF" w14:textId="77777777" w:rsidTr="00DD0E50">
        <w:tc>
          <w:tcPr>
            <w:tcW w:w="5000" w:type="pct"/>
            <w:gridSpan w:val="10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B4C181" w14:textId="77777777" w:rsidR="00AA67DD" w:rsidRPr="00FE1325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bookmarkStart w:id="8" w:name="_Hlk81824399"/>
            <w:r w:rsidRPr="00FE1325">
              <w:rPr>
                <w:rStyle w:val="CharAttribute6"/>
                <w:szCs w:val="18"/>
              </w:rPr>
              <w:t>POPIS PREDMETA</w:t>
            </w:r>
          </w:p>
        </w:tc>
      </w:tr>
      <w:tr w:rsidR="00AA67DD" w:rsidRPr="00FE1325" w14:paraId="23D9A396" w14:textId="77777777" w:rsidTr="00DD0E50">
        <w:tc>
          <w:tcPr>
            <w:tcW w:w="5000" w:type="pct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9406E7" w14:textId="77777777" w:rsidR="00AA67DD" w:rsidRPr="00FE1325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FE1325">
              <w:rPr>
                <w:rStyle w:val="CharAttribute7"/>
                <w:szCs w:val="18"/>
              </w:rPr>
              <w:t>Godina studija:   2. Godina</w:t>
            </w:r>
          </w:p>
        </w:tc>
      </w:tr>
      <w:tr w:rsidR="00AA67DD" w:rsidRPr="00FE1325" w14:paraId="22DBED5E" w14:textId="77777777" w:rsidTr="00DD0E50">
        <w:tc>
          <w:tcPr>
            <w:tcW w:w="5000" w:type="pct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6578E5" w14:textId="77777777" w:rsidR="00AA67DD" w:rsidRPr="00FE1325" w:rsidRDefault="00AA67DD" w:rsidP="00DD0E50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FE1325">
              <w:rPr>
                <w:rStyle w:val="CharAttribute7"/>
                <w:szCs w:val="18"/>
              </w:rPr>
              <w:t>Semestar:   4. semestar</w:t>
            </w:r>
          </w:p>
        </w:tc>
      </w:tr>
      <w:tr w:rsidR="00AA67DD" w:rsidRPr="00B64EF8" w14:paraId="000B9AD3" w14:textId="77777777" w:rsidTr="00DD0E50">
        <w:trPr>
          <w:trHeight w:val="330"/>
        </w:trPr>
        <w:tc>
          <w:tcPr>
            <w:tcW w:w="35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2DF282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STATUS</w:t>
            </w:r>
          </w:p>
        </w:tc>
        <w:tc>
          <w:tcPr>
            <w:tcW w:w="348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BD4A60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KOD</w:t>
            </w:r>
          </w:p>
        </w:tc>
        <w:tc>
          <w:tcPr>
            <w:tcW w:w="1239" w:type="pct"/>
            <w:gridSpan w:val="2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DB4D52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213C9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PREDMET</w:t>
            </w:r>
          </w:p>
        </w:tc>
        <w:tc>
          <w:tcPr>
            <w:tcW w:w="925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2DED6B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SATI U SEMESTRU</w:t>
            </w:r>
          </w:p>
        </w:tc>
        <w:tc>
          <w:tcPr>
            <w:tcW w:w="256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FA152F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ECTS</w:t>
            </w:r>
          </w:p>
        </w:tc>
      </w:tr>
      <w:tr w:rsidR="00AA67DD" w:rsidRPr="00B64EF8" w14:paraId="30854688" w14:textId="77777777" w:rsidTr="00DD0E50">
        <w:trPr>
          <w:trHeight w:val="330"/>
        </w:trPr>
        <w:tc>
          <w:tcPr>
            <w:tcW w:w="353" w:type="pct"/>
            <w:vMerge/>
          </w:tcPr>
          <w:p w14:paraId="583F2F99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8" w:type="pct"/>
            <w:vMerge/>
          </w:tcPr>
          <w:p w14:paraId="0B11DB1A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1239" w:type="pct"/>
            <w:gridSpan w:val="2"/>
            <w:vMerge/>
          </w:tcPr>
          <w:p w14:paraId="470F1F61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1879" w:type="pct"/>
            <w:vMerge/>
          </w:tcPr>
          <w:p w14:paraId="2A33A927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ECF9A3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31AC19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3F24E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V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936F28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T</w:t>
            </w:r>
          </w:p>
        </w:tc>
        <w:tc>
          <w:tcPr>
            <w:tcW w:w="256" w:type="pct"/>
            <w:vMerge/>
          </w:tcPr>
          <w:p w14:paraId="6B1C1CAF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</w:tr>
      <w:tr w:rsidR="00AA67DD" w:rsidRPr="00B64EF8" w14:paraId="7F318BD8" w14:textId="77777777" w:rsidTr="00DD0E50">
        <w:tc>
          <w:tcPr>
            <w:tcW w:w="353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EFAB0C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OBVEZNI</w:t>
            </w: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81A475" w14:textId="77777777" w:rsidR="00AA67DD" w:rsidRPr="00B64EF8" w:rsidRDefault="00AA67DD" w:rsidP="00DD0E50">
            <w:pPr>
              <w:pStyle w:val="ParaAttribute11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9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8EDFB7" w14:textId="77777777" w:rsidR="00AA67DD" w:rsidRPr="00B64EF8" w:rsidRDefault="00AA67DD" w:rsidP="00DD0E50">
            <w:pPr>
              <w:pStyle w:val="ParaAttribute1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2946B2" w14:textId="77777777" w:rsidR="00AA67DD" w:rsidRPr="00B64EF8" w:rsidRDefault="00AA67DD" w:rsidP="00DD0E50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Diplomski/Magistarski rad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28A04FE" w14:textId="77777777" w:rsidR="00AA67DD" w:rsidRPr="00B64EF8" w:rsidRDefault="00AA67DD" w:rsidP="00DD0E50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3EE2E15" w14:textId="77777777" w:rsidR="00AA67DD" w:rsidRPr="00B64EF8" w:rsidRDefault="00AA67DD" w:rsidP="00DD0E50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7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36AC31A" w14:textId="77777777" w:rsidR="00AA67DD" w:rsidRPr="00B64EF8" w:rsidRDefault="00AA67DD" w:rsidP="00DD0E50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CBB6BA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2DE831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21</w:t>
            </w:r>
          </w:p>
        </w:tc>
      </w:tr>
      <w:tr w:rsidR="00AA67DD" w:rsidRPr="00B64EF8" w14:paraId="489E64E0" w14:textId="77777777" w:rsidTr="00DD0E50">
        <w:trPr>
          <w:trHeight w:val="330"/>
        </w:trPr>
        <w:tc>
          <w:tcPr>
            <w:tcW w:w="353" w:type="pct"/>
            <w:shd w:val="solid" w:color="CCFFFF" w:fill="FFFFFF"/>
          </w:tcPr>
          <w:p w14:paraId="2ACEDAD3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66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ADA625" w14:textId="77777777" w:rsidR="00AA67DD" w:rsidRPr="00B64EF8" w:rsidRDefault="00AA67DD" w:rsidP="00DD0E50">
            <w:pPr>
              <w:pStyle w:val="ParaAttribute1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Ukupno obvezni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CBBCF3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1C7224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53D44E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046651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D5EAD3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67DD" w:rsidRPr="00B64EF8" w14:paraId="6E596A4F" w14:textId="77777777" w:rsidTr="00DD0E50">
        <w:trPr>
          <w:trHeight w:val="491"/>
        </w:trPr>
        <w:tc>
          <w:tcPr>
            <w:tcW w:w="5000" w:type="pct"/>
            <w:gridSpan w:val="10"/>
            <w:shd w:val="solid" w:color="CCFFFF" w:fill="FFFFFF"/>
            <w:vAlign w:val="center"/>
          </w:tcPr>
          <w:p w14:paraId="7F90BAC1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Izborni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(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teoretski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predmeti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>)</w:t>
            </w:r>
            <w:r w:rsidRPr="00925D14">
              <w:rPr>
                <w:rFonts w:ascii="Calibri" w:eastAsia="Calibri" w:hAnsi="Calibri"/>
                <w:lang w:val="en-US"/>
              </w:rPr>
              <w:t xml:space="preserve"> -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Potrebno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upisati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r>
              <w:rPr>
                <w:rFonts w:ascii="Calibri" w:eastAsia="Calibri" w:hAnsi="Calibri"/>
                <w:b/>
                <w:lang w:val="en-US"/>
              </w:rPr>
              <w:t>3</w:t>
            </w:r>
            <w:r w:rsidRPr="00925D14">
              <w:rPr>
                <w:rFonts w:ascii="Calibri" w:eastAsia="Calibri" w:hAnsi="Calibri"/>
                <w:b/>
                <w:lang w:val="en-US"/>
              </w:rPr>
              <w:t xml:space="preserve"> ECTS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bod</w:t>
            </w:r>
            <w:r>
              <w:rPr>
                <w:rFonts w:ascii="Calibri" w:eastAsia="Calibri" w:hAnsi="Calibri"/>
                <w:b/>
                <w:lang w:val="en-US"/>
              </w:rPr>
              <w:t>a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 xml:space="preserve"> (</w:t>
            </w:r>
            <w:r>
              <w:rPr>
                <w:rFonts w:ascii="Calibri" w:eastAsia="Calibri" w:hAnsi="Calibri"/>
                <w:b/>
                <w:lang w:val="en-US"/>
              </w:rPr>
              <w:t>1</w:t>
            </w:r>
            <w:r w:rsidRPr="00925D14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25D14">
              <w:rPr>
                <w:rFonts w:ascii="Calibri" w:eastAsia="Calibri" w:hAnsi="Calibri"/>
                <w:b/>
                <w:lang w:val="en-US"/>
              </w:rPr>
              <w:t>predmet</w:t>
            </w:r>
            <w:proofErr w:type="spellEnd"/>
            <w:r w:rsidRPr="00925D14">
              <w:rPr>
                <w:rFonts w:ascii="Calibri" w:eastAsia="Calibri" w:hAnsi="Calibri"/>
                <w:b/>
                <w:lang w:val="en-US"/>
              </w:rPr>
              <w:t>)</w:t>
            </w:r>
          </w:p>
        </w:tc>
      </w:tr>
      <w:tr w:rsidR="00AA67DD" w:rsidRPr="00B64EF8" w14:paraId="7BEEF753" w14:textId="77777777" w:rsidTr="00DD0E50">
        <w:trPr>
          <w:trHeight w:val="316"/>
        </w:trPr>
        <w:tc>
          <w:tcPr>
            <w:tcW w:w="35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503DA0" w14:textId="77777777" w:rsidR="00AA67DD" w:rsidRPr="00B64EF8" w:rsidRDefault="00AA67DD" w:rsidP="00DD0E50">
            <w:pPr>
              <w:pStyle w:val="ParaAttribute3"/>
              <w:rPr>
                <w:rStyle w:val="CharAttribute7"/>
                <w:rFonts w:cs="Calibri"/>
                <w:szCs w:val="18"/>
              </w:rPr>
            </w:pPr>
            <w:bookmarkStart w:id="9" w:name="_Hlk18835075"/>
            <w:r>
              <w:rPr>
                <w:rFonts w:ascii="Calibri" w:hAnsi="Calibri"/>
              </w:rPr>
              <w:t>Izvode se na engleskom</w:t>
            </w: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916BD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CA34FD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Prof.dr.sc. Damir Sekulić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5FB011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Research </w:t>
            </w:r>
            <w:proofErr w:type="spellStart"/>
            <w:r>
              <w:rPr>
                <w:rFonts w:ascii="Calibri" w:hAnsi="Calibri"/>
                <w:color w:val="000000"/>
              </w:rPr>
              <w:t>methods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kinesiology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(sport </w:t>
            </w:r>
            <w:proofErr w:type="spellStart"/>
            <w:r>
              <w:rPr>
                <w:rFonts w:ascii="Calibri" w:hAnsi="Calibri"/>
                <w:color w:val="00000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exercise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sciences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F25412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8FEC7E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7048DC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A7E468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F24FDF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bookmarkEnd w:id="9"/>
      <w:tr w:rsidR="00AA67DD" w:rsidRPr="00B64EF8" w14:paraId="0F9CA836" w14:textId="77777777" w:rsidTr="00DD0E50">
        <w:trPr>
          <w:trHeight w:val="346"/>
        </w:trPr>
        <w:tc>
          <w:tcPr>
            <w:tcW w:w="353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9318C6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2A33E1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15114F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Izv. 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>. Igor Jelaska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45E3FC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Selected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topics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quanatitative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methods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47FDAE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DBF2D3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FF50CF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CBEBF7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28499B" w14:textId="77777777" w:rsidR="00AA67DD" w:rsidRPr="004869A6" w:rsidRDefault="00AA67DD" w:rsidP="00DD0E50">
            <w:pPr>
              <w:pStyle w:val="ParaAttribute2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4B7CFDBC" w14:textId="77777777" w:rsidTr="00DD0E50">
        <w:trPr>
          <w:trHeight w:val="254"/>
        </w:trPr>
        <w:tc>
          <w:tcPr>
            <w:tcW w:w="5000" w:type="pct"/>
            <w:gridSpan w:val="10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EDDE7C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</w:p>
        </w:tc>
      </w:tr>
      <w:tr w:rsidR="00AA67DD" w:rsidRPr="00B64EF8" w14:paraId="6891E60B" w14:textId="77777777" w:rsidTr="00DD0E50">
        <w:trPr>
          <w:trHeight w:val="346"/>
        </w:trPr>
        <w:tc>
          <w:tcPr>
            <w:tcW w:w="35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1EE21A" w14:textId="77777777" w:rsidR="00AA67DD" w:rsidRPr="00B64EF8" w:rsidRDefault="00AA67DD" w:rsidP="00DD0E50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Izvode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lastRenderedPageBreak/>
              <w:t>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hrvatskom</w:t>
            </w:r>
            <w:proofErr w:type="spellEnd"/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D4B9E3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EC2D60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Izv. 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>. Mirjana Milić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5BC00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Metodologija znanstveno istraživačkog rada u kineziologiji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5A3D12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E592AF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3937C9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1E0FA8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4B809E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6EC42422" w14:textId="77777777" w:rsidTr="00DD0E50">
        <w:trPr>
          <w:trHeight w:val="356"/>
        </w:trPr>
        <w:tc>
          <w:tcPr>
            <w:tcW w:w="353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331A20" w14:textId="77777777" w:rsidR="00AA67DD" w:rsidRPr="00B64EF8" w:rsidRDefault="00AA67DD" w:rsidP="00DD0E5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E0735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E73DF8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Prof.dr.sc. Igor Jelaska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41120A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Metodologija znanstveno istraživačkog rada u kineziologiji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5DACED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BFC8C7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865B79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70215A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BC3EDB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0D7B684F" w14:textId="77777777" w:rsidTr="00DD0E50">
        <w:trPr>
          <w:trHeight w:val="404"/>
        </w:trPr>
        <w:tc>
          <w:tcPr>
            <w:tcW w:w="353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AB1E9D" w14:textId="77777777" w:rsidR="00AA67DD" w:rsidRPr="00B64EF8" w:rsidRDefault="00AA67DD" w:rsidP="00DD0E50">
            <w:pPr>
              <w:jc w:val="center"/>
              <w:rPr>
                <w:rStyle w:val="CharAttribute7"/>
                <w:rFonts w:cs="Calibri"/>
                <w:szCs w:val="18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26D63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EB4EA5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Prof.dr.sc. </w:t>
            </w:r>
            <w:proofErr w:type="spellStart"/>
            <w:r>
              <w:rPr>
                <w:rFonts w:ascii="Calibri" w:hAnsi="Calibri"/>
                <w:color w:val="000000"/>
              </w:rPr>
              <w:t>Tonći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Bavčević</w:t>
            </w:r>
            <w:proofErr w:type="spellEnd"/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50E6C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Metodologija istraživanja u kineziološkoj edukaciji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771016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B10770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773FA8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D2066C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4D106A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638D7E58" w14:textId="77777777" w:rsidTr="00DD0E50">
        <w:trPr>
          <w:trHeight w:val="423"/>
        </w:trPr>
        <w:tc>
          <w:tcPr>
            <w:tcW w:w="5000" w:type="pct"/>
            <w:gridSpan w:val="10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5D6235" w14:textId="77777777" w:rsidR="00AA67DD" w:rsidRPr="002673C6" w:rsidRDefault="00AA67DD" w:rsidP="00DD0E50">
            <w:pPr>
              <w:pStyle w:val="ParaAttribute4"/>
              <w:rPr>
                <w:rStyle w:val="CharAttribute2"/>
              </w:rPr>
            </w:pPr>
            <w:proofErr w:type="spellStart"/>
            <w:r w:rsidRPr="00F07CDB">
              <w:rPr>
                <w:rFonts w:ascii="Calibri" w:eastAsia="Calibri" w:hAnsi="Calibri"/>
                <w:b/>
                <w:lang w:val="en-US"/>
              </w:rPr>
              <w:t>Izborni</w:t>
            </w:r>
            <w:proofErr w:type="spellEnd"/>
            <w:r w:rsidRPr="00F07CDB">
              <w:rPr>
                <w:rFonts w:ascii="Calibri" w:eastAsia="Calibri" w:hAnsi="Calibri"/>
                <w:b/>
                <w:lang w:val="en-US"/>
              </w:rPr>
              <w:t xml:space="preserve"> (</w:t>
            </w:r>
            <w:proofErr w:type="spellStart"/>
            <w:r w:rsidRPr="00F07CDB">
              <w:rPr>
                <w:rFonts w:ascii="Calibri" w:eastAsia="Calibri" w:hAnsi="Calibri"/>
                <w:b/>
                <w:lang w:val="en-US"/>
              </w:rPr>
              <w:t>teoretsko</w:t>
            </w:r>
            <w:proofErr w:type="spellEnd"/>
            <w:r w:rsidRPr="00F07CDB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F07CDB">
              <w:rPr>
                <w:rFonts w:ascii="Calibri" w:eastAsia="Calibri" w:hAnsi="Calibri"/>
                <w:b/>
                <w:lang w:val="en-US"/>
              </w:rPr>
              <w:t>praktični</w:t>
            </w:r>
            <w:proofErr w:type="spellEnd"/>
            <w:r w:rsidRPr="00F07CDB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F07CDB">
              <w:rPr>
                <w:rFonts w:ascii="Calibri" w:eastAsia="Calibri" w:hAnsi="Calibri"/>
                <w:b/>
                <w:lang w:val="en-US"/>
              </w:rPr>
              <w:t>predmeti</w:t>
            </w:r>
            <w:proofErr w:type="spellEnd"/>
            <w:r w:rsidRPr="00F07CDB">
              <w:rPr>
                <w:rFonts w:ascii="Calibri" w:eastAsia="Calibri" w:hAnsi="Calibri"/>
                <w:b/>
                <w:lang w:val="en-US"/>
              </w:rPr>
              <w:t>)</w:t>
            </w:r>
            <w:r w:rsidRPr="00F07CDB">
              <w:rPr>
                <w:rFonts w:ascii="Calibri" w:eastAsia="Calibri" w:hAnsi="Calibri"/>
                <w:lang w:val="en-US"/>
              </w:rPr>
              <w:t xml:space="preserve"> - </w:t>
            </w:r>
            <w:proofErr w:type="spellStart"/>
            <w:r>
              <w:rPr>
                <w:rFonts w:ascii="Calibri" w:eastAsia="Calibri" w:hAnsi="Calibri"/>
                <w:b/>
                <w:lang w:val="en-US"/>
              </w:rPr>
              <w:t>p</w:t>
            </w:r>
            <w:r w:rsidRPr="00F07CDB">
              <w:rPr>
                <w:rFonts w:ascii="Calibri" w:eastAsia="Calibri" w:hAnsi="Calibri"/>
                <w:b/>
                <w:lang w:val="en-US"/>
              </w:rPr>
              <w:t>otrebno</w:t>
            </w:r>
            <w:proofErr w:type="spellEnd"/>
            <w:r w:rsidRPr="00F07CDB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F07CDB">
              <w:rPr>
                <w:rFonts w:ascii="Calibri" w:eastAsia="Calibri" w:hAnsi="Calibri"/>
                <w:b/>
                <w:lang w:val="en-US"/>
              </w:rPr>
              <w:t>upisati</w:t>
            </w:r>
            <w:proofErr w:type="spellEnd"/>
            <w:r w:rsidRPr="00F07CDB">
              <w:rPr>
                <w:rFonts w:ascii="Calibri" w:eastAsia="Calibri" w:hAnsi="Calibri"/>
                <w:b/>
                <w:lang w:val="en-US"/>
              </w:rPr>
              <w:t xml:space="preserve"> 6 ECTS </w:t>
            </w:r>
            <w:proofErr w:type="spellStart"/>
            <w:r w:rsidRPr="00F07CDB">
              <w:rPr>
                <w:rFonts w:ascii="Calibri" w:eastAsia="Calibri" w:hAnsi="Calibri"/>
                <w:b/>
                <w:lang w:val="en-US"/>
              </w:rPr>
              <w:t>bodova</w:t>
            </w:r>
            <w:proofErr w:type="spellEnd"/>
            <w:r w:rsidRPr="00F07CDB">
              <w:rPr>
                <w:rFonts w:ascii="Calibri" w:eastAsia="Calibri" w:hAnsi="Calibri"/>
                <w:b/>
                <w:lang w:val="en-US"/>
              </w:rPr>
              <w:t xml:space="preserve"> (2 </w:t>
            </w:r>
            <w:proofErr w:type="spellStart"/>
            <w:r w:rsidRPr="00F07CDB">
              <w:rPr>
                <w:rFonts w:ascii="Calibri" w:eastAsia="Calibri" w:hAnsi="Calibri"/>
                <w:b/>
                <w:lang w:val="en-US"/>
              </w:rPr>
              <w:t>predmeta</w:t>
            </w:r>
            <w:proofErr w:type="spellEnd"/>
            <w:r w:rsidRPr="00F07CDB">
              <w:rPr>
                <w:rFonts w:ascii="Calibri" w:eastAsia="Calibri" w:hAnsi="Calibri"/>
                <w:b/>
                <w:lang w:val="en-US"/>
              </w:rPr>
              <w:t>)</w:t>
            </w:r>
          </w:p>
        </w:tc>
      </w:tr>
      <w:tr w:rsidR="00AA67DD" w:rsidRPr="00B64EF8" w14:paraId="2FD0C52F" w14:textId="77777777" w:rsidTr="00DD0E50">
        <w:trPr>
          <w:trHeight w:val="415"/>
        </w:trPr>
        <w:tc>
          <w:tcPr>
            <w:tcW w:w="353" w:type="pct"/>
            <w:vMerge w:val="restart"/>
            <w:shd w:val="solid" w:color="CCFFFF" w:fill="FFFFFF"/>
            <w:vAlign w:val="center"/>
          </w:tcPr>
          <w:p w14:paraId="4634CFCF" w14:textId="77777777" w:rsidR="00AA67DD" w:rsidRPr="00B64EF8" w:rsidRDefault="00AA67DD" w:rsidP="00DD0E50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Izvode se 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hr-HR"/>
              </w:rPr>
              <w:t>englskom</w:t>
            </w:r>
            <w:proofErr w:type="spellEnd"/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509DE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288968" w14:textId="77777777" w:rsidR="00AA67DD" w:rsidRPr="002673C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Izv.prof.dr.sc. </w:t>
            </w:r>
            <w:proofErr w:type="spellStart"/>
            <w:r>
              <w:rPr>
                <w:rFonts w:ascii="Calibri" w:hAnsi="Calibri"/>
                <w:color w:val="000000"/>
              </w:rPr>
              <w:t>Mia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Perić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2C02B7" w14:textId="77777777" w:rsidR="00AA67DD" w:rsidRPr="005801DA" w:rsidRDefault="00AA67DD" w:rsidP="00DD0E50">
            <w:pPr>
              <w:pStyle w:val="ParaAttribute4"/>
              <w:rPr>
                <w:rStyle w:val="CharAttribute2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Artistic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swimming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711F90" w14:textId="77777777" w:rsidR="00AA67DD" w:rsidRPr="002673C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4C588" w14:textId="77777777" w:rsidR="00AA67DD" w:rsidRPr="002673C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AAD3BD" w14:textId="77777777" w:rsidR="00AA67DD" w:rsidRPr="002673C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89D19F" w14:textId="77777777" w:rsidR="00AA67DD" w:rsidRPr="002673C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3BCA68" w14:textId="77777777" w:rsidR="00AA67DD" w:rsidRPr="002673C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403BADC5" w14:textId="77777777" w:rsidTr="00DD0E50">
        <w:trPr>
          <w:trHeight w:val="422"/>
        </w:trPr>
        <w:tc>
          <w:tcPr>
            <w:tcW w:w="353" w:type="pct"/>
            <w:vMerge/>
            <w:shd w:val="solid" w:color="CCFFFF" w:fill="FFFFFF"/>
          </w:tcPr>
          <w:p w14:paraId="772967E6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83DBDE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968A1E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Izv.prof.dr.sc. Goran </w:t>
            </w:r>
            <w:proofErr w:type="spellStart"/>
            <w:r>
              <w:rPr>
                <w:rFonts w:ascii="Calibri" w:hAnsi="Calibri"/>
                <w:color w:val="000000"/>
              </w:rPr>
              <w:t>Gabrilo</w:t>
            </w:r>
            <w:proofErr w:type="spellEnd"/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3DA320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Outdoor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activities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7D0C6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012714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44FA5D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45A24B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6FEF49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4EB9E6DE" w14:textId="77777777" w:rsidTr="00DD0E50">
        <w:trPr>
          <w:trHeight w:val="330"/>
        </w:trPr>
        <w:tc>
          <w:tcPr>
            <w:tcW w:w="353" w:type="pct"/>
            <w:vMerge/>
            <w:shd w:val="solid" w:color="CCFFFF" w:fill="FFFFFF"/>
          </w:tcPr>
          <w:p w14:paraId="4C8627EC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65BE7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F09E95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Doc.dr.sc. Nikola Foretić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00A906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Conditioning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sport </w:t>
            </w:r>
            <w:proofErr w:type="spellStart"/>
            <w:r>
              <w:rPr>
                <w:rFonts w:ascii="Calibri" w:hAnsi="Calibri"/>
                <w:color w:val="000000"/>
              </w:rPr>
              <w:t>games</w:t>
            </w:r>
            <w:proofErr w:type="spellEnd"/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611E6C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D90DDE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F5E86D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E24ADA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5E8250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7B715094" w14:textId="77777777" w:rsidTr="00DD0E50">
        <w:trPr>
          <w:trHeight w:val="215"/>
        </w:trPr>
        <w:tc>
          <w:tcPr>
            <w:tcW w:w="5000" w:type="pct"/>
            <w:gridSpan w:val="10"/>
            <w:shd w:val="solid" w:color="CCFFFF" w:fill="FFFFFF"/>
            <w:vAlign w:val="center"/>
          </w:tcPr>
          <w:p w14:paraId="4CDAA824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</w:p>
        </w:tc>
      </w:tr>
      <w:tr w:rsidR="00AA67DD" w:rsidRPr="00B64EF8" w14:paraId="6C58B21F" w14:textId="77777777" w:rsidTr="00DD0E50">
        <w:trPr>
          <w:trHeight w:val="280"/>
        </w:trPr>
        <w:tc>
          <w:tcPr>
            <w:tcW w:w="353" w:type="pct"/>
            <w:vMerge w:val="restart"/>
            <w:shd w:val="solid" w:color="CCFFFF" w:fill="FFFFFF"/>
            <w:vAlign w:val="center"/>
          </w:tcPr>
          <w:p w14:paraId="452D465C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Izvode se na hrvatskom</w:t>
            </w: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F1165A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F38037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Izv. 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Mia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Perić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8AB232" w14:textId="77777777" w:rsidR="00AA67DD" w:rsidRPr="00B071E8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Sportsko rekreativne aktivnosti u vodi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E2F770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3B6445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828A14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F7E108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80B97D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1C730B1D" w14:textId="77777777" w:rsidTr="00DD0E50">
        <w:trPr>
          <w:trHeight w:val="280"/>
        </w:trPr>
        <w:tc>
          <w:tcPr>
            <w:tcW w:w="353" w:type="pct"/>
            <w:vMerge/>
            <w:shd w:val="solid" w:color="CCFFFF" w:fill="FFFFFF"/>
          </w:tcPr>
          <w:p w14:paraId="21B63491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0B6854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AE4D8F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>. Hrvoje Karninčić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24821" w14:textId="77777777" w:rsidR="00AA67DD" w:rsidRPr="00B071E8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Razvoj snage u hrvanju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60A62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F916C3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EB036B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Style w:val="CharAttribute2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EEEBC5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D7E4D8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1134C425" w14:textId="77777777" w:rsidTr="00DD0E50">
        <w:trPr>
          <w:trHeight w:val="280"/>
        </w:trPr>
        <w:tc>
          <w:tcPr>
            <w:tcW w:w="353" w:type="pct"/>
            <w:vMerge/>
            <w:shd w:val="solid" w:color="CCFFFF" w:fill="FFFFFF"/>
          </w:tcPr>
          <w:p w14:paraId="047E0672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C9EBA6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622DE6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Izv. 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Ognjen </w:t>
            </w:r>
            <w:proofErr w:type="spellStart"/>
            <w:r>
              <w:rPr>
                <w:rFonts w:ascii="Calibri" w:hAnsi="Calibri"/>
                <w:color w:val="000000"/>
              </w:rPr>
              <w:t>Uljević</w:t>
            </w:r>
            <w:proofErr w:type="spellEnd"/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87AE4A" w14:textId="77777777" w:rsidR="00AA67DD" w:rsidRPr="00B071E8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Jedrenje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362FA4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E697E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1C21E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70CD58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8277A4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2FB46079" w14:textId="77777777" w:rsidTr="00DD0E50">
        <w:trPr>
          <w:trHeight w:val="280"/>
        </w:trPr>
        <w:tc>
          <w:tcPr>
            <w:tcW w:w="353" w:type="pct"/>
            <w:vMerge/>
            <w:shd w:val="solid" w:color="CCFFFF" w:fill="FFFFFF"/>
          </w:tcPr>
          <w:p w14:paraId="305572C5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20B34D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8B729A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Zoran </w:t>
            </w:r>
            <w:proofErr w:type="spellStart"/>
            <w:r>
              <w:rPr>
                <w:rFonts w:ascii="Calibri" w:hAnsi="Calibri"/>
                <w:color w:val="000000"/>
              </w:rPr>
              <w:t>Grgantov</w:t>
            </w:r>
            <w:proofErr w:type="spellEnd"/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B871C9" w14:textId="77777777" w:rsidR="00AA67DD" w:rsidRPr="00B071E8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Odbojka na pijesku*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F1FED1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C966C1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77B0E3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C9C5D7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B786A0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0290B286" w14:textId="77777777" w:rsidTr="00DD0E50">
        <w:trPr>
          <w:trHeight w:val="280"/>
        </w:trPr>
        <w:tc>
          <w:tcPr>
            <w:tcW w:w="353" w:type="pct"/>
            <w:vMerge/>
            <w:shd w:val="solid" w:color="CCFFFF" w:fill="FFFFFF"/>
          </w:tcPr>
          <w:p w14:paraId="35E5CC36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D80DAE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91B2CA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>. Hrvoje Karninčić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84BC6A" w14:textId="77777777" w:rsidR="00AA67DD" w:rsidRPr="00B071E8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Boks*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3CD77F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3E453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B360A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55216E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F06648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602CEA7F" w14:textId="77777777" w:rsidTr="00DD0E50">
        <w:trPr>
          <w:trHeight w:val="280"/>
        </w:trPr>
        <w:tc>
          <w:tcPr>
            <w:tcW w:w="353" w:type="pct"/>
            <w:vMerge/>
            <w:shd w:val="solid" w:color="CCFFFF" w:fill="FFFFFF"/>
          </w:tcPr>
          <w:p w14:paraId="041D7468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077653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5335FF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Ivan Perasović, pred.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4B38E6" w14:textId="77777777" w:rsidR="00AA67DD" w:rsidRPr="00B071E8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Olimpijsko dizanje u kondicijskoj pripremi sportaša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D2B169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CEB86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4607A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C5F845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D241A4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773F856A" w14:textId="77777777" w:rsidTr="00DD0E50">
        <w:trPr>
          <w:trHeight w:val="280"/>
        </w:trPr>
        <w:tc>
          <w:tcPr>
            <w:tcW w:w="353" w:type="pct"/>
            <w:vMerge/>
            <w:shd w:val="solid" w:color="CCFFFF" w:fill="FFFFFF"/>
          </w:tcPr>
          <w:p w14:paraId="362CF3A3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8B8476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659151" w14:textId="77777777" w:rsidR="00AA67DD" w:rsidRPr="004869A6" w:rsidRDefault="00AA67DD" w:rsidP="00DD0E50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Sunčica Delaš </w:t>
            </w:r>
            <w:proofErr w:type="spellStart"/>
            <w:r>
              <w:rPr>
                <w:rFonts w:ascii="Calibri" w:hAnsi="Calibri"/>
                <w:color w:val="000000"/>
              </w:rPr>
              <w:t>Kalinski</w:t>
            </w:r>
            <w:proofErr w:type="spellEnd"/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847A03" w14:textId="77777777" w:rsidR="00AA67DD" w:rsidRPr="00B071E8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Predškolsko tjelesno vježbanje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4997A9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4C0EAD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DBEC59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06E296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2F3635" w14:textId="77777777" w:rsidR="00AA67DD" w:rsidRPr="004869A6" w:rsidRDefault="00AA67DD" w:rsidP="00DD0E50">
            <w:pPr>
              <w:pStyle w:val="ParaAttribute4"/>
              <w:rPr>
                <w:rStyle w:val="CharAttribute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A67DD" w:rsidRPr="00B64EF8" w14:paraId="106F5206" w14:textId="77777777" w:rsidTr="00DD0E50">
        <w:trPr>
          <w:trHeight w:val="440"/>
        </w:trPr>
        <w:tc>
          <w:tcPr>
            <w:tcW w:w="353" w:type="pct"/>
            <w:shd w:val="solid" w:color="CCFFFF" w:fill="FFFFFF"/>
          </w:tcPr>
          <w:p w14:paraId="5AEE3582" w14:textId="77777777" w:rsidR="00AA67DD" w:rsidRPr="00B64EF8" w:rsidRDefault="00AA67DD" w:rsidP="00DD0E50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4647" w:type="pct"/>
            <w:gridSpan w:val="9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879BC2" w14:textId="77777777" w:rsidR="00AA67DD" w:rsidRPr="00394FD3" w:rsidRDefault="00AA67DD" w:rsidP="00DD0E50">
            <w:pPr>
              <w:pStyle w:val="ParaAttribute4"/>
              <w:jc w:val="right"/>
              <w:rPr>
                <w:rStyle w:val="CharAttribute7"/>
                <w:rFonts w:cs="Calibri"/>
                <w:b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</w:t>
            </w:r>
            <w:r w:rsidRPr="00394FD3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otrebno</w:t>
            </w:r>
            <w:proofErr w:type="spellEnd"/>
            <w:r w:rsidRPr="00394FD3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9 ECTS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bodova</w:t>
            </w:r>
            <w:proofErr w:type="spellEnd"/>
          </w:p>
        </w:tc>
      </w:tr>
    </w:tbl>
    <w:bookmarkEnd w:id="8"/>
    <w:p w14:paraId="19AA5D10" w14:textId="77777777" w:rsidR="00AA67DD" w:rsidRDefault="00AA67DD" w:rsidP="00AA67DD">
      <w:pPr>
        <w:pStyle w:val="ParaAttribute2"/>
        <w:spacing w:line="360" w:lineRule="auto"/>
        <w:jc w:val="both"/>
      </w:pPr>
      <w:r>
        <w:t xml:space="preserve">*Odbojku na pijesku, </w:t>
      </w:r>
      <w:proofErr w:type="spellStart"/>
      <w:r>
        <w:t>Conditioniing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sport </w:t>
      </w:r>
      <w:proofErr w:type="spellStart"/>
      <w:r>
        <w:t>games</w:t>
      </w:r>
      <w:proofErr w:type="spellEnd"/>
      <w:r>
        <w:t xml:space="preserve"> i Boks ne smiju upisati studenti koji su slušali prošle godine.</w:t>
      </w:r>
    </w:p>
    <w:p w14:paraId="37C10116" w14:textId="77777777" w:rsidR="00AA67DD" w:rsidRDefault="00AA67DD" w:rsidP="00AA67DD">
      <w:pPr>
        <w:pStyle w:val="ParaAttribute2"/>
        <w:spacing w:line="360" w:lineRule="auto"/>
        <w:jc w:val="both"/>
      </w:pPr>
    </w:p>
    <w:p w14:paraId="02536D68" w14:textId="77777777" w:rsidR="00AA67DD" w:rsidRDefault="00AA67DD" w:rsidP="00AA67DD">
      <w:pPr>
        <w:pStyle w:val="ParaAttribute2"/>
        <w:spacing w:line="360" w:lineRule="auto"/>
        <w:jc w:val="both"/>
      </w:pPr>
    </w:p>
    <w:p w14:paraId="5598DC09" w14:textId="77777777" w:rsidR="00AA67DD" w:rsidRPr="00F1376A" w:rsidRDefault="00AA67DD" w:rsidP="00AA67DD">
      <w:pPr>
        <w:pStyle w:val="ParaAttribute2"/>
        <w:spacing w:line="360" w:lineRule="auto"/>
        <w:rPr>
          <w:rFonts w:ascii="Calibri" w:eastAsia="Calibri" w:hAnsi="Calibri"/>
        </w:rPr>
      </w:pPr>
    </w:p>
    <w:p w14:paraId="643E3A62" w14:textId="77777777" w:rsidR="004D4BB0" w:rsidRDefault="004D4BB0"/>
    <w:sectPr w:rsidR="004D4BB0" w:rsidSect="00DD0E50">
      <w:headerReference w:type="default" r:id="rId9"/>
      <w:pgSz w:w="16838" w:h="11906" w:orient="landscape" w:code="9"/>
      <w:pgMar w:top="1417" w:right="1417" w:bottom="1417" w:left="1417" w:header="708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660C" w14:textId="77777777" w:rsidR="00170568" w:rsidRDefault="00170568">
      <w:r>
        <w:separator/>
      </w:r>
    </w:p>
  </w:endnote>
  <w:endnote w:type="continuationSeparator" w:id="0">
    <w:p w14:paraId="3A8894F5" w14:textId="77777777" w:rsidR="00170568" w:rsidRDefault="001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DC98E" w14:textId="77777777" w:rsidR="00170568" w:rsidRDefault="00170568">
      <w:r>
        <w:separator/>
      </w:r>
    </w:p>
  </w:footnote>
  <w:footnote w:type="continuationSeparator" w:id="0">
    <w:p w14:paraId="4840F105" w14:textId="77777777" w:rsidR="00170568" w:rsidRDefault="0017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E7F2" w14:textId="77777777" w:rsidR="009D7996" w:rsidRDefault="009D7996">
    <w:pPr>
      <w:pStyle w:val="ParaAttribute0"/>
      <w:rPr>
        <w:rFonts w:ascii="Constantia" w:eastAsia="Constantia" w:hAnsi="Constantia"/>
        <w:sz w:val="22"/>
        <w:szCs w:val="22"/>
      </w:rPr>
    </w:pPr>
    <w:r>
      <w:rPr>
        <w:rStyle w:val="CharAttribute0"/>
        <w:szCs w:val="22"/>
      </w:rPr>
      <w:t xml:space="preserve">Sveučilište u Splitu </w:t>
    </w:r>
  </w:p>
  <w:p w14:paraId="360C09BA" w14:textId="77777777" w:rsidR="009D7996" w:rsidRDefault="009D7996">
    <w:pPr>
      <w:pStyle w:val="ParaAttribute0"/>
      <w:rPr>
        <w:rFonts w:ascii="Constantia" w:eastAsia="Constantia" w:hAnsi="Constantia"/>
        <w:sz w:val="22"/>
        <w:szCs w:val="22"/>
      </w:rPr>
    </w:pPr>
    <w:r>
      <w:rPr>
        <w:rStyle w:val="CharAttribute0"/>
        <w:szCs w:val="22"/>
      </w:rPr>
      <w:t>Kineziološki fakultet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DD"/>
    <w:rsid w:val="00170568"/>
    <w:rsid w:val="004D4BB0"/>
    <w:rsid w:val="005E2F86"/>
    <w:rsid w:val="009D4019"/>
    <w:rsid w:val="009D7996"/>
    <w:rsid w:val="00AA67DD"/>
    <w:rsid w:val="00D9756D"/>
    <w:rsid w:val="00D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88B0A0"/>
  <w15:chartTrackingRefBased/>
  <w15:docId w15:val="{224C305D-B51F-4984-8F5F-AABA3BF9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A67D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A67D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AA67DD"/>
    <w:pPr>
      <w:widowControl w:val="0"/>
      <w:tabs>
        <w:tab w:val="center" w:pos="4536"/>
        <w:tab w:val="right" w:pos="9072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1">
    <w:name w:val="ParaAttribute1"/>
    <w:rsid w:val="00AA67DD"/>
    <w:pPr>
      <w:widowControl w:val="0"/>
      <w:shd w:val="solid" w:color="F2F2F2" w:fill="auto"/>
      <w:wordWrap w:val="0"/>
      <w:spacing w:after="0" w:line="240" w:lineRule="auto"/>
      <w:ind w:left="624" w:hanging="624"/>
      <w:jc w:val="center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2">
    <w:name w:val="ParaAttribute2"/>
    <w:rsid w:val="00AA67D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3">
    <w:name w:val="ParaAttribute3"/>
    <w:rsid w:val="00AA67DD"/>
    <w:pPr>
      <w:widowControl w:val="0"/>
      <w:tabs>
        <w:tab w:val="left" w:pos="282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4">
    <w:name w:val="ParaAttribute4"/>
    <w:rsid w:val="00AA67D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7">
    <w:name w:val="ParaAttribute7"/>
    <w:rsid w:val="00AA67DD"/>
    <w:pPr>
      <w:widowControl w:val="0"/>
      <w:tabs>
        <w:tab w:val="left" w:pos="2820"/>
      </w:tabs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8">
    <w:name w:val="ParaAttribute8"/>
    <w:rsid w:val="00AA67DD"/>
    <w:pPr>
      <w:widowControl w:val="0"/>
      <w:tabs>
        <w:tab w:val="left" w:pos="282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11">
    <w:name w:val="ParaAttribute11"/>
    <w:rsid w:val="00AA67DD"/>
    <w:pPr>
      <w:widowControl w:val="0"/>
      <w:tabs>
        <w:tab w:val="left" w:pos="282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12">
    <w:name w:val="ParaAttribute12"/>
    <w:rsid w:val="00AA67D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13">
    <w:name w:val="ParaAttribute13"/>
    <w:rsid w:val="00AA67DD"/>
    <w:pPr>
      <w:widowControl w:val="0"/>
      <w:tabs>
        <w:tab w:val="left" w:pos="282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</w:style>
  <w:style w:type="character" w:customStyle="1" w:styleId="CharAttribute0">
    <w:name w:val="CharAttribute0"/>
    <w:rsid w:val="00AA67DD"/>
    <w:rPr>
      <w:rFonts w:ascii="Constantia" w:eastAsia="Constantia" w:hAnsi="Constantia"/>
      <w:sz w:val="22"/>
    </w:rPr>
  </w:style>
  <w:style w:type="character" w:customStyle="1" w:styleId="CharAttribute1">
    <w:name w:val="CharAttribute1"/>
    <w:rsid w:val="00AA67DD"/>
    <w:rPr>
      <w:rFonts w:ascii="Calibri" w:eastAsia="Calibri" w:hAnsi="Calibri"/>
      <w:b/>
    </w:rPr>
  </w:style>
  <w:style w:type="character" w:customStyle="1" w:styleId="CharAttribute2">
    <w:name w:val="CharAttribute2"/>
    <w:rsid w:val="00AA67DD"/>
    <w:rPr>
      <w:rFonts w:ascii="Calibri" w:eastAsia="Calibri" w:hAnsi="Calibri"/>
    </w:rPr>
  </w:style>
  <w:style w:type="character" w:customStyle="1" w:styleId="CharAttribute6">
    <w:name w:val="CharAttribute6"/>
    <w:rsid w:val="00AA67DD"/>
    <w:rPr>
      <w:rFonts w:ascii="Calibri" w:eastAsia="Calibri" w:hAnsi="Calibri"/>
      <w:b/>
      <w:sz w:val="18"/>
    </w:rPr>
  </w:style>
  <w:style w:type="character" w:customStyle="1" w:styleId="CharAttribute7">
    <w:name w:val="CharAttribute7"/>
    <w:rsid w:val="00AA67DD"/>
    <w:rPr>
      <w:rFonts w:ascii="Calibri" w:eastAsia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26F6D8672E846B495511F4634D55E" ma:contentTypeVersion="11" ma:contentTypeDescription="Create a new document." ma:contentTypeScope="" ma:versionID="269f1cec07e37b790a6e981abb76df8e">
  <xsd:schema xmlns:xsd="http://www.w3.org/2001/XMLSchema" xmlns:xs="http://www.w3.org/2001/XMLSchema" xmlns:p="http://schemas.microsoft.com/office/2006/metadata/properties" xmlns:ns3="780a5a11-fd31-4b7b-bbd2-972cd1fdcc9a" targetNamespace="http://schemas.microsoft.com/office/2006/metadata/properties" ma:root="true" ma:fieldsID="cfb731d1dc07320e7d5848290c6c9b74" ns3:_="">
    <xsd:import namespace="780a5a11-fd31-4b7b-bbd2-972cd1fdc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5a11-fd31-4b7b-bbd2-972cd1fdc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A3D54-F8A2-43CF-8226-0F04C593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5a11-fd31-4b7b-bbd2-972cd1fdc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09693-1975-4E19-B780-88679609E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8A3CE-8F83-4AC4-9EA7-33443EDFF976}">
  <ds:schemaRefs>
    <ds:schemaRef ds:uri="780a5a11-fd31-4b7b-bbd2-972cd1fdcc9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Karninčić</dc:creator>
  <cp:keywords/>
  <dc:description/>
  <cp:lastModifiedBy>Hrvoje Karninčić</cp:lastModifiedBy>
  <cp:revision>1</cp:revision>
  <dcterms:created xsi:type="dcterms:W3CDTF">2022-09-15T08:17:00Z</dcterms:created>
  <dcterms:modified xsi:type="dcterms:W3CDTF">2022-09-20T08:08:00Z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0x01010057D26F6D8672E846B495511F4634D55E</vt:lpwstr>
  </property>
</Properties>
</file>